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6C" w:rsidRDefault="0023466C">
      <w:pPr>
        <w:pStyle w:val="Textoindependiente"/>
        <w:spacing w:before="9"/>
        <w:ind w:left="0"/>
        <w:rPr>
          <w:rFonts w:ascii="Times New Roman"/>
          <w:sz w:val="27"/>
        </w:rPr>
      </w:pPr>
    </w:p>
    <w:p w:rsidR="0023466C" w:rsidRDefault="0047534B">
      <w:pPr>
        <w:tabs>
          <w:tab w:val="left" w:pos="4886"/>
        </w:tabs>
        <w:spacing w:before="99"/>
        <w:ind w:left="2103"/>
        <w:rPr>
          <w:b/>
          <w:sz w:val="26"/>
        </w:rPr>
      </w:pPr>
      <w:r>
        <w:rPr>
          <w:b/>
          <w:sz w:val="26"/>
          <w:u w:val="single"/>
        </w:rPr>
        <w:t>O  R  D  E  N  A  N</w:t>
      </w:r>
      <w:r>
        <w:rPr>
          <w:b/>
          <w:spacing w:val="52"/>
          <w:sz w:val="26"/>
          <w:u w:val="single"/>
        </w:rPr>
        <w:t xml:space="preserve"> </w:t>
      </w:r>
      <w:r>
        <w:rPr>
          <w:b/>
          <w:sz w:val="26"/>
          <w:u w:val="single"/>
        </w:rPr>
        <w:t>Z</w:t>
      </w:r>
      <w:r>
        <w:rPr>
          <w:b/>
          <w:spacing w:val="56"/>
          <w:sz w:val="26"/>
          <w:u w:val="single"/>
        </w:rPr>
        <w:t xml:space="preserve"> </w:t>
      </w:r>
      <w:r>
        <w:rPr>
          <w:b/>
          <w:sz w:val="26"/>
          <w:u w:val="single"/>
        </w:rPr>
        <w:t>A</w:t>
      </w:r>
      <w:r>
        <w:rPr>
          <w:b/>
          <w:sz w:val="26"/>
          <w:u w:val="single"/>
        </w:rPr>
        <w:tab/>
        <w:t>N° 2 7 2 9 / 2 0 1</w:t>
      </w:r>
      <w:r>
        <w:rPr>
          <w:b/>
          <w:spacing w:val="2"/>
          <w:sz w:val="26"/>
          <w:u w:val="single"/>
        </w:rPr>
        <w:t xml:space="preserve"> </w:t>
      </w:r>
      <w:r>
        <w:rPr>
          <w:b/>
          <w:sz w:val="26"/>
          <w:u w:val="single"/>
        </w:rPr>
        <w:t>8</w:t>
      </w:r>
    </w:p>
    <w:p w:rsidR="0023466C" w:rsidRDefault="0023466C">
      <w:pPr>
        <w:pStyle w:val="Textoindependiente"/>
        <w:spacing w:before="7"/>
        <w:ind w:left="0"/>
        <w:rPr>
          <w:b/>
          <w:sz w:val="18"/>
        </w:rPr>
      </w:pPr>
    </w:p>
    <w:p w:rsidR="0023466C" w:rsidRDefault="0047534B">
      <w:pPr>
        <w:spacing w:before="136" w:line="204" w:lineRule="auto"/>
        <w:ind w:left="446" w:right="905"/>
        <w:jc w:val="both"/>
        <w:rPr>
          <w:sz w:val="26"/>
        </w:rPr>
      </w:pPr>
      <w:r>
        <w:rPr>
          <w:b/>
          <w:sz w:val="26"/>
        </w:rPr>
        <w:t xml:space="preserve">ARTÍCULO 1º.- </w:t>
      </w:r>
      <w:r>
        <w:rPr>
          <w:sz w:val="26"/>
        </w:rPr>
        <w:t>Llámase a Licitación Pública para la contratación de la provisión, distribución, compactación, alisado y terminación de cinco mil ciento setenta y ocho con sesenta metros cuadrados (5.178,60 m2) de carpeta asfáltica en caliente con un espesor de 5 cm, para</w:t>
      </w:r>
      <w:r>
        <w:rPr>
          <w:sz w:val="26"/>
        </w:rPr>
        <w:t xml:space="preserve"> las calles y tra- mos que se indican a continuación:</w:t>
      </w:r>
    </w:p>
    <w:p w:rsidR="0023466C" w:rsidRDefault="0023466C">
      <w:pPr>
        <w:pStyle w:val="Textoindependiente"/>
        <w:ind w:left="0"/>
        <w:rPr>
          <w:sz w:val="25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718"/>
        <w:gridCol w:w="1418"/>
        <w:gridCol w:w="1538"/>
        <w:gridCol w:w="2128"/>
      </w:tblGrid>
      <w:tr w:rsidR="0023466C">
        <w:trPr>
          <w:trHeight w:val="299"/>
        </w:trPr>
        <w:tc>
          <w:tcPr>
            <w:tcW w:w="8079" w:type="dxa"/>
            <w:gridSpan w:val="5"/>
            <w:shd w:val="clear" w:color="auto" w:fill="DDDDDD"/>
          </w:tcPr>
          <w:p w:rsidR="0023466C" w:rsidRDefault="0047534B">
            <w:pPr>
              <w:pStyle w:val="TableParagraph"/>
              <w:spacing w:before="56"/>
              <w:ind w:left="2768" w:right="27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PAVIMENTO FLEXIBLE SECTOR 15</w:t>
            </w:r>
          </w:p>
        </w:tc>
      </w:tr>
      <w:tr w:rsidR="0023466C">
        <w:trPr>
          <w:trHeight w:val="256"/>
        </w:trPr>
        <w:tc>
          <w:tcPr>
            <w:tcW w:w="1277" w:type="dxa"/>
            <w:shd w:val="clear" w:color="auto" w:fill="DDDDDD"/>
          </w:tcPr>
          <w:p w:rsidR="0023466C" w:rsidRDefault="0047534B">
            <w:pPr>
              <w:pStyle w:val="TableParagraph"/>
              <w:spacing w:before="29"/>
              <w:ind w:left="426" w:right="41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Calle</w:t>
            </w:r>
          </w:p>
        </w:tc>
        <w:tc>
          <w:tcPr>
            <w:tcW w:w="1718" w:type="dxa"/>
            <w:shd w:val="clear" w:color="auto" w:fill="DDDDDD"/>
          </w:tcPr>
          <w:p w:rsidR="0023466C" w:rsidRDefault="0047534B">
            <w:pPr>
              <w:pStyle w:val="TableParagraph"/>
              <w:spacing w:before="29"/>
              <w:ind w:left="636" w:right="6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Entre</w:t>
            </w:r>
          </w:p>
        </w:tc>
        <w:tc>
          <w:tcPr>
            <w:tcW w:w="1418" w:type="dxa"/>
            <w:shd w:val="clear" w:color="auto" w:fill="DDDDDD"/>
          </w:tcPr>
          <w:p w:rsidR="0023466C" w:rsidRDefault="0047534B">
            <w:pPr>
              <w:pStyle w:val="TableParagraph"/>
              <w:spacing w:before="29"/>
              <w:ind w:left="348" w:right="33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Longitud</w:t>
            </w:r>
          </w:p>
        </w:tc>
        <w:tc>
          <w:tcPr>
            <w:tcW w:w="1538" w:type="dxa"/>
            <w:shd w:val="clear" w:color="auto" w:fill="DDDDDD"/>
          </w:tcPr>
          <w:p w:rsidR="0023466C" w:rsidRDefault="0047534B">
            <w:pPr>
              <w:pStyle w:val="TableParagraph"/>
              <w:spacing w:before="35"/>
              <w:ind w:left="331" w:right="3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Ancho total</w:t>
            </w:r>
          </w:p>
        </w:tc>
        <w:tc>
          <w:tcPr>
            <w:tcW w:w="2128" w:type="dxa"/>
            <w:shd w:val="clear" w:color="auto" w:fill="DDDDDD"/>
          </w:tcPr>
          <w:p w:rsidR="0023466C" w:rsidRDefault="0047534B">
            <w:pPr>
              <w:pStyle w:val="TableParagraph"/>
              <w:spacing w:before="35"/>
              <w:ind w:left="99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Superficie de asfalto (m2)</w:t>
            </w:r>
          </w:p>
        </w:tc>
      </w:tr>
      <w:tr w:rsidR="0023466C">
        <w:trPr>
          <w:trHeight w:val="373"/>
        </w:trPr>
        <w:tc>
          <w:tcPr>
            <w:tcW w:w="1277" w:type="dxa"/>
          </w:tcPr>
          <w:p w:rsidR="0023466C" w:rsidRDefault="0023466C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23466C" w:rsidRDefault="0047534B">
            <w:pPr>
              <w:pStyle w:val="TableParagraph"/>
              <w:spacing w:before="0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PAYRO</w:t>
            </w:r>
          </w:p>
        </w:tc>
        <w:tc>
          <w:tcPr>
            <w:tcW w:w="1718" w:type="dxa"/>
          </w:tcPr>
          <w:p w:rsidR="0023466C" w:rsidRDefault="0047534B">
            <w:pPr>
              <w:pStyle w:val="TableParagraph"/>
              <w:spacing w:before="0" w:line="188" w:lineRule="exact"/>
              <w:ind w:left="69" w:right="308"/>
              <w:rPr>
                <w:sz w:val="16"/>
              </w:rPr>
            </w:pPr>
            <w:r>
              <w:rPr>
                <w:sz w:val="16"/>
              </w:rPr>
              <w:t>General Paz y Dean Funes</w:t>
            </w:r>
          </w:p>
        </w:tc>
        <w:tc>
          <w:tcPr>
            <w:tcW w:w="1418" w:type="dxa"/>
          </w:tcPr>
          <w:p w:rsidR="0023466C" w:rsidRDefault="0023466C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23466C" w:rsidRDefault="0047534B">
            <w:pPr>
              <w:pStyle w:val="TableParagraph"/>
              <w:spacing w:before="0" w:line="168" w:lineRule="exact"/>
              <w:ind w:left="348" w:right="331"/>
              <w:jc w:val="center"/>
              <w:rPr>
                <w:sz w:val="16"/>
              </w:rPr>
            </w:pPr>
            <w:r>
              <w:rPr>
                <w:sz w:val="16"/>
              </w:rPr>
              <w:t>138,00</w:t>
            </w:r>
          </w:p>
        </w:tc>
        <w:tc>
          <w:tcPr>
            <w:tcW w:w="1538" w:type="dxa"/>
          </w:tcPr>
          <w:p w:rsidR="0023466C" w:rsidRDefault="0023466C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23466C" w:rsidRDefault="0047534B">
            <w:pPr>
              <w:pStyle w:val="TableParagraph"/>
              <w:spacing w:before="0" w:line="168" w:lineRule="exact"/>
              <w:ind w:left="331" w:right="313"/>
              <w:jc w:val="center"/>
              <w:rPr>
                <w:sz w:val="16"/>
              </w:rPr>
            </w:pPr>
            <w:r>
              <w:rPr>
                <w:sz w:val="16"/>
              </w:rPr>
              <w:t>6,90</w:t>
            </w:r>
          </w:p>
        </w:tc>
        <w:tc>
          <w:tcPr>
            <w:tcW w:w="2128" w:type="dxa"/>
          </w:tcPr>
          <w:p w:rsidR="0023466C" w:rsidRDefault="0023466C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23466C" w:rsidRDefault="0047534B">
            <w:pPr>
              <w:pStyle w:val="TableParagraph"/>
              <w:spacing w:before="0" w:line="168" w:lineRule="exact"/>
              <w:ind w:left="99" w:right="79"/>
              <w:jc w:val="center"/>
              <w:rPr>
                <w:sz w:val="16"/>
              </w:rPr>
            </w:pPr>
            <w:r>
              <w:rPr>
                <w:sz w:val="16"/>
              </w:rPr>
              <w:t>952,20</w:t>
            </w:r>
          </w:p>
        </w:tc>
      </w:tr>
      <w:tr w:rsidR="0023466C">
        <w:trPr>
          <w:trHeight w:val="374"/>
        </w:trPr>
        <w:tc>
          <w:tcPr>
            <w:tcW w:w="1277" w:type="dxa"/>
          </w:tcPr>
          <w:p w:rsidR="0023466C" w:rsidRDefault="0023466C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23466C" w:rsidRDefault="0047534B">
            <w:pPr>
              <w:pStyle w:val="TableParagraph"/>
              <w:spacing w:before="0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RAFAELA</w:t>
            </w:r>
          </w:p>
        </w:tc>
        <w:tc>
          <w:tcPr>
            <w:tcW w:w="1718" w:type="dxa"/>
          </w:tcPr>
          <w:p w:rsidR="0023466C" w:rsidRDefault="0047534B">
            <w:pPr>
              <w:pStyle w:val="TableParagraph"/>
              <w:spacing w:before="0" w:line="185" w:lineRule="exact"/>
              <w:ind w:left="69"/>
              <w:rPr>
                <w:sz w:val="16"/>
              </w:rPr>
            </w:pPr>
            <w:r>
              <w:rPr>
                <w:sz w:val="16"/>
              </w:rPr>
              <w:t>General Paz y Dean</w:t>
            </w:r>
          </w:p>
          <w:p w:rsidR="0023466C" w:rsidRDefault="0047534B">
            <w:pPr>
              <w:pStyle w:val="TableParagraph"/>
              <w:spacing w:before="2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Funes</w:t>
            </w:r>
          </w:p>
        </w:tc>
        <w:tc>
          <w:tcPr>
            <w:tcW w:w="1418" w:type="dxa"/>
          </w:tcPr>
          <w:p w:rsidR="0023466C" w:rsidRDefault="0023466C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23466C" w:rsidRDefault="0047534B">
            <w:pPr>
              <w:pStyle w:val="TableParagraph"/>
              <w:spacing w:before="0" w:line="168" w:lineRule="exact"/>
              <w:ind w:left="348" w:right="331"/>
              <w:jc w:val="center"/>
              <w:rPr>
                <w:sz w:val="16"/>
              </w:rPr>
            </w:pPr>
            <w:r>
              <w:rPr>
                <w:sz w:val="16"/>
              </w:rPr>
              <w:t>138,00</w:t>
            </w:r>
          </w:p>
        </w:tc>
        <w:tc>
          <w:tcPr>
            <w:tcW w:w="1538" w:type="dxa"/>
          </w:tcPr>
          <w:p w:rsidR="0023466C" w:rsidRDefault="0023466C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23466C" w:rsidRDefault="0047534B">
            <w:pPr>
              <w:pStyle w:val="TableParagraph"/>
              <w:spacing w:before="0" w:line="168" w:lineRule="exact"/>
              <w:ind w:left="331" w:right="313"/>
              <w:jc w:val="center"/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2128" w:type="dxa"/>
          </w:tcPr>
          <w:p w:rsidR="0023466C" w:rsidRDefault="0023466C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23466C" w:rsidRDefault="0047534B">
            <w:pPr>
              <w:pStyle w:val="TableParagraph"/>
              <w:spacing w:before="0" w:line="168" w:lineRule="exact"/>
              <w:ind w:left="99" w:right="79"/>
              <w:jc w:val="center"/>
              <w:rPr>
                <w:sz w:val="16"/>
              </w:rPr>
            </w:pPr>
            <w:r>
              <w:rPr>
                <w:sz w:val="16"/>
              </w:rPr>
              <w:t>966,00</w:t>
            </w:r>
          </w:p>
        </w:tc>
      </w:tr>
      <w:tr w:rsidR="0023466C">
        <w:trPr>
          <w:trHeight w:val="374"/>
        </w:trPr>
        <w:tc>
          <w:tcPr>
            <w:tcW w:w="1277" w:type="dxa"/>
          </w:tcPr>
          <w:p w:rsidR="0023466C" w:rsidRDefault="0023466C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23466C" w:rsidRDefault="0047534B">
            <w:pPr>
              <w:pStyle w:val="TableParagraph"/>
              <w:spacing w:before="0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RAFAELA</w:t>
            </w:r>
          </w:p>
        </w:tc>
        <w:tc>
          <w:tcPr>
            <w:tcW w:w="1718" w:type="dxa"/>
          </w:tcPr>
          <w:p w:rsidR="0023466C" w:rsidRDefault="0047534B">
            <w:pPr>
              <w:pStyle w:val="TableParagraph"/>
              <w:spacing w:before="0" w:line="188" w:lineRule="exact"/>
              <w:ind w:left="69" w:right="162"/>
              <w:rPr>
                <w:sz w:val="16"/>
              </w:rPr>
            </w:pPr>
            <w:r>
              <w:rPr>
                <w:sz w:val="16"/>
              </w:rPr>
              <w:t>Dean Funes y Las He- ras</w:t>
            </w:r>
          </w:p>
        </w:tc>
        <w:tc>
          <w:tcPr>
            <w:tcW w:w="1418" w:type="dxa"/>
          </w:tcPr>
          <w:p w:rsidR="0023466C" w:rsidRDefault="0023466C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23466C" w:rsidRDefault="0047534B">
            <w:pPr>
              <w:pStyle w:val="TableParagraph"/>
              <w:spacing w:before="0" w:line="168" w:lineRule="exact"/>
              <w:ind w:left="348" w:right="333"/>
              <w:jc w:val="center"/>
              <w:rPr>
                <w:sz w:val="16"/>
              </w:rPr>
            </w:pPr>
            <w:r>
              <w:rPr>
                <w:sz w:val="16"/>
              </w:rPr>
              <w:t>68,00</w:t>
            </w:r>
          </w:p>
        </w:tc>
        <w:tc>
          <w:tcPr>
            <w:tcW w:w="1538" w:type="dxa"/>
          </w:tcPr>
          <w:p w:rsidR="0023466C" w:rsidRDefault="0023466C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23466C" w:rsidRDefault="0047534B">
            <w:pPr>
              <w:pStyle w:val="TableParagraph"/>
              <w:spacing w:before="0" w:line="168" w:lineRule="exact"/>
              <w:ind w:left="331" w:right="313"/>
              <w:jc w:val="center"/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2128" w:type="dxa"/>
          </w:tcPr>
          <w:p w:rsidR="0023466C" w:rsidRDefault="0023466C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23466C" w:rsidRDefault="0047534B">
            <w:pPr>
              <w:pStyle w:val="TableParagraph"/>
              <w:spacing w:before="0" w:line="168" w:lineRule="exact"/>
              <w:ind w:left="99" w:right="79"/>
              <w:jc w:val="center"/>
              <w:rPr>
                <w:sz w:val="16"/>
              </w:rPr>
            </w:pPr>
            <w:r>
              <w:rPr>
                <w:sz w:val="16"/>
              </w:rPr>
              <w:t>476,00</w:t>
            </w:r>
          </w:p>
        </w:tc>
      </w:tr>
      <w:tr w:rsidR="0023466C">
        <w:trPr>
          <w:trHeight w:val="374"/>
        </w:trPr>
        <w:tc>
          <w:tcPr>
            <w:tcW w:w="1277" w:type="dxa"/>
          </w:tcPr>
          <w:p w:rsidR="0023466C" w:rsidRDefault="0023466C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23466C" w:rsidRDefault="0047534B">
            <w:pPr>
              <w:pStyle w:val="TableParagraph"/>
              <w:spacing w:before="0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RAFAELA</w:t>
            </w:r>
          </w:p>
        </w:tc>
        <w:tc>
          <w:tcPr>
            <w:tcW w:w="1718" w:type="dxa"/>
          </w:tcPr>
          <w:p w:rsidR="0023466C" w:rsidRDefault="0047534B">
            <w:pPr>
              <w:pStyle w:val="TableParagraph"/>
              <w:spacing w:before="0" w:line="185" w:lineRule="exact"/>
              <w:ind w:left="69"/>
              <w:rPr>
                <w:sz w:val="16"/>
              </w:rPr>
            </w:pPr>
            <w:r>
              <w:rPr>
                <w:sz w:val="16"/>
              </w:rPr>
              <w:t>Las Heras y Antártida</w:t>
            </w:r>
          </w:p>
          <w:p w:rsidR="0023466C" w:rsidRDefault="0047534B">
            <w:pPr>
              <w:pStyle w:val="TableParagraph"/>
              <w:spacing w:before="2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Argentina.</w:t>
            </w:r>
          </w:p>
        </w:tc>
        <w:tc>
          <w:tcPr>
            <w:tcW w:w="1418" w:type="dxa"/>
          </w:tcPr>
          <w:p w:rsidR="0023466C" w:rsidRDefault="0023466C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23466C" w:rsidRDefault="0047534B">
            <w:pPr>
              <w:pStyle w:val="TableParagraph"/>
              <w:spacing w:before="0" w:line="168" w:lineRule="exact"/>
              <w:ind w:left="348" w:right="331"/>
              <w:jc w:val="center"/>
              <w:rPr>
                <w:sz w:val="16"/>
              </w:rPr>
            </w:pPr>
            <w:r>
              <w:rPr>
                <w:sz w:val="16"/>
              </w:rPr>
              <w:t>106,00</w:t>
            </w:r>
          </w:p>
        </w:tc>
        <w:tc>
          <w:tcPr>
            <w:tcW w:w="1538" w:type="dxa"/>
          </w:tcPr>
          <w:p w:rsidR="0023466C" w:rsidRDefault="0023466C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23466C" w:rsidRDefault="0047534B">
            <w:pPr>
              <w:pStyle w:val="TableParagraph"/>
              <w:spacing w:before="0" w:line="168" w:lineRule="exact"/>
              <w:ind w:left="331" w:right="313"/>
              <w:jc w:val="center"/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2128" w:type="dxa"/>
          </w:tcPr>
          <w:p w:rsidR="0023466C" w:rsidRDefault="0023466C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23466C" w:rsidRDefault="0047534B">
            <w:pPr>
              <w:pStyle w:val="TableParagraph"/>
              <w:spacing w:before="0" w:line="168" w:lineRule="exact"/>
              <w:ind w:left="99" w:right="79"/>
              <w:jc w:val="center"/>
              <w:rPr>
                <w:sz w:val="16"/>
              </w:rPr>
            </w:pPr>
            <w:r>
              <w:rPr>
                <w:sz w:val="16"/>
              </w:rPr>
              <w:t>742,00</w:t>
            </w:r>
          </w:p>
        </w:tc>
      </w:tr>
      <w:tr w:rsidR="0023466C">
        <w:trPr>
          <w:trHeight w:val="253"/>
        </w:trPr>
        <w:tc>
          <w:tcPr>
            <w:tcW w:w="1277" w:type="dxa"/>
          </w:tcPr>
          <w:p w:rsidR="0023466C" w:rsidRDefault="0047534B">
            <w:pPr>
              <w:pStyle w:val="TableParagraph"/>
              <w:spacing w:before="66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DEAN FUNES</w:t>
            </w:r>
          </w:p>
        </w:tc>
        <w:tc>
          <w:tcPr>
            <w:tcW w:w="1718" w:type="dxa"/>
          </w:tcPr>
          <w:p w:rsidR="0023466C" w:rsidRDefault="0047534B">
            <w:pPr>
              <w:pStyle w:val="TableParagraph"/>
              <w:spacing w:before="66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Velez Sarsfield y Payro</w:t>
            </w:r>
          </w:p>
        </w:tc>
        <w:tc>
          <w:tcPr>
            <w:tcW w:w="1418" w:type="dxa"/>
          </w:tcPr>
          <w:p w:rsidR="0023466C" w:rsidRDefault="0047534B">
            <w:pPr>
              <w:pStyle w:val="TableParagraph"/>
              <w:spacing w:before="66" w:line="168" w:lineRule="exact"/>
              <w:ind w:left="348" w:right="333"/>
              <w:jc w:val="center"/>
              <w:rPr>
                <w:sz w:val="16"/>
              </w:rPr>
            </w:pPr>
            <w:r>
              <w:rPr>
                <w:sz w:val="16"/>
              </w:rPr>
              <w:t>49,00</w:t>
            </w:r>
          </w:p>
        </w:tc>
        <w:tc>
          <w:tcPr>
            <w:tcW w:w="1538" w:type="dxa"/>
          </w:tcPr>
          <w:p w:rsidR="0023466C" w:rsidRDefault="0047534B">
            <w:pPr>
              <w:pStyle w:val="TableParagraph"/>
              <w:spacing w:before="66" w:line="168" w:lineRule="exact"/>
              <w:ind w:left="331" w:right="313"/>
              <w:jc w:val="center"/>
              <w:rPr>
                <w:sz w:val="16"/>
              </w:rPr>
            </w:pPr>
            <w:r>
              <w:rPr>
                <w:sz w:val="16"/>
              </w:rPr>
              <w:t>6,90</w:t>
            </w:r>
          </w:p>
        </w:tc>
        <w:tc>
          <w:tcPr>
            <w:tcW w:w="2128" w:type="dxa"/>
          </w:tcPr>
          <w:p w:rsidR="0023466C" w:rsidRDefault="0047534B">
            <w:pPr>
              <w:pStyle w:val="TableParagraph"/>
              <w:spacing w:before="66" w:line="168" w:lineRule="exact"/>
              <w:ind w:left="99" w:right="79"/>
              <w:jc w:val="center"/>
              <w:rPr>
                <w:sz w:val="16"/>
              </w:rPr>
            </w:pPr>
            <w:r>
              <w:rPr>
                <w:sz w:val="16"/>
              </w:rPr>
              <w:t>338,10</w:t>
            </w:r>
          </w:p>
        </w:tc>
      </w:tr>
      <w:tr w:rsidR="0023466C">
        <w:trPr>
          <w:trHeight w:val="256"/>
        </w:trPr>
        <w:tc>
          <w:tcPr>
            <w:tcW w:w="1277" w:type="dxa"/>
          </w:tcPr>
          <w:p w:rsidR="0023466C" w:rsidRDefault="0047534B">
            <w:pPr>
              <w:pStyle w:val="TableParagraph"/>
              <w:spacing w:before="66"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DEAN FUNES</w:t>
            </w:r>
          </w:p>
        </w:tc>
        <w:tc>
          <w:tcPr>
            <w:tcW w:w="1718" w:type="dxa"/>
          </w:tcPr>
          <w:p w:rsidR="0023466C" w:rsidRDefault="0047534B">
            <w:pPr>
              <w:pStyle w:val="TableParagraph"/>
              <w:spacing w:before="66"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Payro y Rafaela</w:t>
            </w:r>
          </w:p>
        </w:tc>
        <w:tc>
          <w:tcPr>
            <w:tcW w:w="1418" w:type="dxa"/>
          </w:tcPr>
          <w:p w:rsidR="0023466C" w:rsidRDefault="0047534B">
            <w:pPr>
              <w:pStyle w:val="TableParagraph"/>
              <w:spacing w:before="66" w:line="170" w:lineRule="exact"/>
              <w:ind w:left="348" w:right="333"/>
              <w:jc w:val="center"/>
              <w:rPr>
                <w:sz w:val="16"/>
              </w:rPr>
            </w:pPr>
            <w:r>
              <w:rPr>
                <w:sz w:val="16"/>
              </w:rPr>
              <w:t>68,00</w:t>
            </w:r>
          </w:p>
        </w:tc>
        <w:tc>
          <w:tcPr>
            <w:tcW w:w="1538" w:type="dxa"/>
          </w:tcPr>
          <w:p w:rsidR="0023466C" w:rsidRDefault="0047534B">
            <w:pPr>
              <w:pStyle w:val="TableParagraph"/>
              <w:spacing w:before="66" w:line="170" w:lineRule="exact"/>
              <w:ind w:left="331" w:right="313"/>
              <w:jc w:val="center"/>
              <w:rPr>
                <w:sz w:val="16"/>
              </w:rPr>
            </w:pPr>
            <w:r>
              <w:rPr>
                <w:sz w:val="16"/>
              </w:rPr>
              <w:t>6,90</w:t>
            </w:r>
          </w:p>
        </w:tc>
        <w:tc>
          <w:tcPr>
            <w:tcW w:w="2128" w:type="dxa"/>
          </w:tcPr>
          <w:p w:rsidR="0023466C" w:rsidRDefault="0047534B">
            <w:pPr>
              <w:pStyle w:val="TableParagraph"/>
              <w:spacing w:before="66" w:line="170" w:lineRule="exact"/>
              <w:ind w:left="99" w:right="79"/>
              <w:jc w:val="center"/>
              <w:rPr>
                <w:sz w:val="16"/>
              </w:rPr>
            </w:pPr>
            <w:r>
              <w:rPr>
                <w:sz w:val="16"/>
              </w:rPr>
              <w:t>469,20</w:t>
            </w:r>
          </w:p>
        </w:tc>
      </w:tr>
      <w:tr w:rsidR="0023466C">
        <w:trPr>
          <w:trHeight w:val="374"/>
        </w:trPr>
        <w:tc>
          <w:tcPr>
            <w:tcW w:w="1277" w:type="dxa"/>
          </w:tcPr>
          <w:p w:rsidR="0023466C" w:rsidRDefault="0023466C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23466C" w:rsidRDefault="0047534B">
            <w:pPr>
              <w:pStyle w:val="TableParagraph"/>
              <w:spacing w:before="0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LAS HERAS</w:t>
            </w:r>
          </w:p>
        </w:tc>
        <w:tc>
          <w:tcPr>
            <w:tcW w:w="1718" w:type="dxa"/>
          </w:tcPr>
          <w:p w:rsidR="0023466C" w:rsidRDefault="0047534B">
            <w:pPr>
              <w:pStyle w:val="TableParagraph"/>
              <w:spacing w:before="0" w:line="188" w:lineRule="exact"/>
              <w:ind w:left="69" w:right="237"/>
              <w:rPr>
                <w:sz w:val="16"/>
              </w:rPr>
            </w:pPr>
            <w:r>
              <w:rPr>
                <w:sz w:val="16"/>
              </w:rPr>
              <w:t>Velez Sarsfield y Ra- faela</w:t>
            </w:r>
          </w:p>
        </w:tc>
        <w:tc>
          <w:tcPr>
            <w:tcW w:w="1418" w:type="dxa"/>
          </w:tcPr>
          <w:p w:rsidR="0023466C" w:rsidRDefault="0023466C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23466C" w:rsidRDefault="0047534B">
            <w:pPr>
              <w:pStyle w:val="TableParagraph"/>
              <w:spacing w:before="0" w:line="168" w:lineRule="exact"/>
              <w:ind w:left="348" w:right="333"/>
              <w:jc w:val="center"/>
              <w:rPr>
                <w:sz w:val="16"/>
              </w:rPr>
            </w:pPr>
            <w:r>
              <w:rPr>
                <w:sz w:val="16"/>
              </w:rPr>
              <w:t>92,00</w:t>
            </w:r>
          </w:p>
        </w:tc>
        <w:tc>
          <w:tcPr>
            <w:tcW w:w="1538" w:type="dxa"/>
          </w:tcPr>
          <w:p w:rsidR="0023466C" w:rsidRDefault="0023466C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23466C" w:rsidRDefault="0047534B">
            <w:pPr>
              <w:pStyle w:val="TableParagraph"/>
              <w:spacing w:before="0" w:line="168" w:lineRule="exact"/>
              <w:ind w:left="331" w:right="313"/>
              <w:jc w:val="center"/>
              <w:rPr>
                <w:sz w:val="16"/>
              </w:rPr>
            </w:pPr>
            <w:r>
              <w:rPr>
                <w:sz w:val="16"/>
              </w:rPr>
              <w:t>6,90</w:t>
            </w:r>
          </w:p>
        </w:tc>
        <w:tc>
          <w:tcPr>
            <w:tcW w:w="2128" w:type="dxa"/>
          </w:tcPr>
          <w:p w:rsidR="0023466C" w:rsidRDefault="0023466C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23466C" w:rsidRDefault="0047534B">
            <w:pPr>
              <w:pStyle w:val="TableParagraph"/>
              <w:spacing w:before="0" w:line="168" w:lineRule="exact"/>
              <w:ind w:left="99" w:right="79"/>
              <w:jc w:val="center"/>
              <w:rPr>
                <w:sz w:val="16"/>
              </w:rPr>
            </w:pPr>
            <w:r>
              <w:rPr>
                <w:sz w:val="16"/>
              </w:rPr>
              <w:t>634,80</w:t>
            </w:r>
          </w:p>
        </w:tc>
      </w:tr>
      <w:tr w:rsidR="0023466C">
        <w:trPr>
          <w:trHeight w:val="371"/>
        </w:trPr>
        <w:tc>
          <w:tcPr>
            <w:tcW w:w="1277" w:type="dxa"/>
          </w:tcPr>
          <w:p w:rsidR="0023466C" w:rsidRDefault="0023466C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23466C" w:rsidRDefault="0047534B">
            <w:pPr>
              <w:pStyle w:val="TableParagraph"/>
              <w:spacing w:before="0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ZAPIOLA</w:t>
            </w:r>
          </w:p>
        </w:tc>
        <w:tc>
          <w:tcPr>
            <w:tcW w:w="1718" w:type="dxa"/>
          </w:tcPr>
          <w:p w:rsidR="0023466C" w:rsidRDefault="0047534B">
            <w:pPr>
              <w:pStyle w:val="TableParagraph"/>
              <w:spacing w:before="0" w:line="185" w:lineRule="exact"/>
              <w:ind w:left="69"/>
              <w:rPr>
                <w:sz w:val="16"/>
              </w:rPr>
            </w:pPr>
            <w:r>
              <w:rPr>
                <w:sz w:val="16"/>
              </w:rPr>
              <w:t>Velez Sarsfield y Ra-</w:t>
            </w:r>
          </w:p>
          <w:p w:rsidR="0023466C" w:rsidRDefault="0047534B">
            <w:pPr>
              <w:pStyle w:val="TableParagraph"/>
              <w:spacing w:before="0"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faela</w:t>
            </w:r>
          </w:p>
        </w:tc>
        <w:tc>
          <w:tcPr>
            <w:tcW w:w="1418" w:type="dxa"/>
          </w:tcPr>
          <w:p w:rsidR="0023466C" w:rsidRDefault="0023466C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23466C" w:rsidRDefault="0047534B">
            <w:pPr>
              <w:pStyle w:val="TableParagraph"/>
              <w:spacing w:before="0" w:line="168" w:lineRule="exact"/>
              <w:ind w:left="348" w:right="333"/>
              <w:jc w:val="center"/>
              <w:rPr>
                <w:sz w:val="16"/>
              </w:rPr>
            </w:pPr>
            <w:r>
              <w:rPr>
                <w:sz w:val="16"/>
              </w:rPr>
              <w:t>87,00</w:t>
            </w:r>
          </w:p>
        </w:tc>
        <w:tc>
          <w:tcPr>
            <w:tcW w:w="1538" w:type="dxa"/>
          </w:tcPr>
          <w:p w:rsidR="0023466C" w:rsidRDefault="0023466C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23466C" w:rsidRDefault="0047534B">
            <w:pPr>
              <w:pStyle w:val="TableParagraph"/>
              <w:spacing w:before="0" w:line="168" w:lineRule="exact"/>
              <w:ind w:left="331" w:right="313"/>
              <w:jc w:val="center"/>
              <w:rPr>
                <w:sz w:val="16"/>
              </w:rPr>
            </w:pPr>
            <w:r>
              <w:rPr>
                <w:sz w:val="16"/>
              </w:rPr>
              <w:t>6,90</w:t>
            </w:r>
          </w:p>
        </w:tc>
        <w:tc>
          <w:tcPr>
            <w:tcW w:w="2128" w:type="dxa"/>
          </w:tcPr>
          <w:p w:rsidR="0023466C" w:rsidRDefault="0023466C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23466C" w:rsidRDefault="0047534B">
            <w:pPr>
              <w:pStyle w:val="TableParagraph"/>
              <w:spacing w:before="0" w:line="168" w:lineRule="exact"/>
              <w:ind w:left="99" w:right="79"/>
              <w:jc w:val="center"/>
              <w:rPr>
                <w:sz w:val="16"/>
              </w:rPr>
            </w:pPr>
            <w:r>
              <w:rPr>
                <w:sz w:val="16"/>
              </w:rPr>
              <w:t>600,30</w:t>
            </w:r>
          </w:p>
        </w:tc>
      </w:tr>
      <w:tr w:rsidR="0023466C">
        <w:trPr>
          <w:trHeight w:val="256"/>
        </w:trPr>
        <w:tc>
          <w:tcPr>
            <w:tcW w:w="5951" w:type="dxa"/>
            <w:gridSpan w:val="4"/>
          </w:tcPr>
          <w:p w:rsidR="0023466C" w:rsidRDefault="0047534B">
            <w:pPr>
              <w:pStyle w:val="TableParagraph"/>
              <w:spacing w:before="68" w:line="168" w:lineRule="exact"/>
              <w:ind w:left="2777" w:right="2768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2128" w:type="dxa"/>
          </w:tcPr>
          <w:p w:rsidR="0023466C" w:rsidRDefault="0047534B">
            <w:pPr>
              <w:pStyle w:val="TableParagraph"/>
              <w:spacing w:before="35"/>
              <w:ind w:left="99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5178,60</w:t>
            </w:r>
          </w:p>
        </w:tc>
      </w:tr>
    </w:tbl>
    <w:p w:rsidR="0023466C" w:rsidRDefault="0023466C">
      <w:pPr>
        <w:pStyle w:val="Textoindependiente"/>
        <w:spacing w:before="2"/>
        <w:ind w:left="0"/>
        <w:rPr>
          <w:sz w:val="24"/>
        </w:rPr>
      </w:pPr>
    </w:p>
    <w:p w:rsidR="0023466C" w:rsidRDefault="0047534B">
      <w:pPr>
        <w:spacing w:line="228" w:lineRule="auto"/>
        <w:ind w:left="446" w:right="908"/>
        <w:jc w:val="both"/>
        <w:rPr>
          <w:sz w:val="26"/>
        </w:rPr>
      </w:pPr>
      <w:r>
        <w:rPr>
          <w:b/>
          <w:sz w:val="26"/>
        </w:rPr>
        <w:t xml:space="preserve">ARTÍCULO 2º.- </w:t>
      </w:r>
      <w:r>
        <w:rPr>
          <w:sz w:val="26"/>
        </w:rPr>
        <w:t xml:space="preserve">Convócase a la Licitación Pública dispuesta en el ARTÍCULO precedente a partir del día </w:t>
      </w:r>
      <w:r>
        <w:rPr>
          <w:spacing w:val="2"/>
          <w:sz w:val="26"/>
        </w:rPr>
        <w:t xml:space="preserve">04 </w:t>
      </w:r>
      <w:r>
        <w:rPr>
          <w:sz w:val="26"/>
        </w:rPr>
        <w:t xml:space="preserve">de </w:t>
      </w:r>
      <w:r>
        <w:rPr>
          <w:spacing w:val="2"/>
          <w:sz w:val="26"/>
        </w:rPr>
        <w:t xml:space="preserve">septiembre </w:t>
      </w:r>
      <w:r>
        <w:rPr>
          <w:sz w:val="26"/>
        </w:rPr>
        <w:t xml:space="preserve">de </w:t>
      </w:r>
      <w:r>
        <w:rPr>
          <w:spacing w:val="2"/>
          <w:sz w:val="26"/>
        </w:rPr>
        <w:t xml:space="preserve">2.018 </w:t>
      </w:r>
      <w:r>
        <w:rPr>
          <w:sz w:val="26"/>
        </w:rPr>
        <w:t xml:space="preserve">y </w:t>
      </w:r>
      <w:r>
        <w:rPr>
          <w:spacing w:val="2"/>
          <w:sz w:val="26"/>
        </w:rPr>
        <w:t xml:space="preserve">hasta </w:t>
      </w:r>
      <w:r>
        <w:rPr>
          <w:sz w:val="26"/>
        </w:rPr>
        <w:t xml:space="preserve">el </w:t>
      </w:r>
      <w:r>
        <w:rPr>
          <w:spacing w:val="2"/>
          <w:sz w:val="26"/>
        </w:rPr>
        <w:t xml:space="preserve">día </w:t>
      </w:r>
      <w:r>
        <w:rPr>
          <w:sz w:val="26"/>
        </w:rPr>
        <w:t xml:space="preserve">17 de </w:t>
      </w:r>
      <w:r>
        <w:rPr>
          <w:spacing w:val="2"/>
          <w:sz w:val="26"/>
        </w:rPr>
        <w:t xml:space="preserve">septiembre </w:t>
      </w:r>
      <w:r>
        <w:rPr>
          <w:sz w:val="26"/>
        </w:rPr>
        <w:t>de 2.018 a la hora 11:00, fecha establecida para la apertura de las propuestas en dependencias de la Municipalidad de Sun- chales.-</w:t>
      </w:r>
    </w:p>
    <w:p w:rsidR="0023466C" w:rsidRDefault="0047534B">
      <w:pPr>
        <w:spacing w:before="266" w:line="228" w:lineRule="auto"/>
        <w:ind w:left="446" w:right="905"/>
        <w:jc w:val="both"/>
        <w:rPr>
          <w:sz w:val="26"/>
        </w:rPr>
      </w:pPr>
      <w:r>
        <w:rPr>
          <w:b/>
          <w:sz w:val="26"/>
        </w:rPr>
        <w:t xml:space="preserve">ARTÍCULO 3º.- </w:t>
      </w:r>
      <w:r>
        <w:rPr>
          <w:sz w:val="26"/>
        </w:rPr>
        <w:t xml:space="preserve">Apruébese el Pliego Único Licitatorio que se incorpora a la presente como ANEXO </w:t>
      </w:r>
      <w:r>
        <w:rPr>
          <w:sz w:val="26"/>
        </w:rPr>
        <w:t>I, en el que constan las condiciones que deben re- unir los oferentes para la presentación y demás especificaciones técnicas, complementarias y generales.</w:t>
      </w:r>
    </w:p>
    <w:p w:rsidR="0023466C" w:rsidRDefault="0047534B">
      <w:pPr>
        <w:spacing w:before="265" w:line="228" w:lineRule="auto"/>
        <w:ind w:left="446" w:right="904"/>
        <w:jc w:val="both"/>
        <w:rPr>
          <w:sz w:val="26"/>
        </w:rPr>
      </w:pPr>
      <w:r>
        <w:rPr>
          <w:b/>
          <w:sz w:val="26"/>
        </w:rPr>
        <w:t xml:space="preserve">ARTÍCULO 4º.- </w:t>
      </w:r>
      <w:r>
        <w:rPr>
          <w:sz w:val="26"/>
        </w:rPr>
        <w:t>Determínase que las publicaciones del llamado a Licita- ción se realizarán en el Boletí</w:t>
      </w:r>
      <w:r>
        <w:rPr>
          <w:sz w:val="26"/>
        </w:rPr>
        <w:t>n Oficial, por el término que marcan las dis- posiciones legales en vigencia, y en los medios de comunicación locales y zonales a partir del 04 de septiembre de 2018.-</w:t>
      </w:r>
    </w:p>
    <w:p w:rsidR="0023466C" w:rsidRDefault="0047534B">
      <w:pPr>
        <w:spacing w:before="265" w:line="225" w:lineRule="auto"/>
        <w:ind w:left="446" w:right="903"/>
        <w:jc w:val="both"/>
        <w:rPr>
          <w:sz w:val="26"/>
        </w:rPr>
      </w:pPr>
      <w:r>
        <w:rPr>
          <w:b/>
          <w:sz w:val="26"/>
        </w:rPr>
        <w:t xml:space="preserve">ARTÍCULO 5º.- </w:t>
      </w:r>
      <w:r>
        <w:rPr>
          <w:sz w:val="26"/>
        </w:rPr>
        <w:t>Confórmase la Comisión de Preadjudicación que analizará las propuestas y a</w:t>
      </w:r>
      <w:r>
        <w:rPr>
          <w:sz w:val="26"/>
        </w:rPr>
        <w:t>consejará al Intendente Municipal sobre la oferta más</w:t>
      </w:r>
    </w:p>
    <w:p w:rsidR="0023466C" w:rsidRDefault="0023466C">
      <w:pPr>
        <w:spacing w:line="225" w:lineRule="auto"/>
        <w:jc w:val="both"/>
        <w:rPr>
          <w:sz w:val="26"/>
        </w:rPr>
        <w:sectPr w:rsidR="0023466C">
          <w:headerReference w:type="default" r:id="rId7"/>
          <w:type w:val="continuous"/>
          <w:pgSz w:w="11910" w:h="16840"/>
          <w:pgMar w:top="3120" w:right="580" w:bottom="280" w:left="1680" w:header="633" w:footer="720" w:gutter="0"/>
          <w:cols w:space="720"/>
        </w:sectPr>
      </w:pPr>
    </w:p>
    <w:p w:rsidR="0023466C" w:rsidRDefault="0023466C">
      <w:pPr>
        <w:pStyle w:val="Textoindependiente"/>
        <w:spacing w:before="11"/>
        <w:ind w:left="0"/>
      </w:pPr>
    </w:p>
    <w:p w:rsidR="0023466C" w:rsidRDefault="0047534B">
      <w:pPr>
        <w:spacing w:before="114" w:line="225" w:lineRule="auto"/>
        <w:ind w:left="446" w:right="905"/>
        <w:jc w:val="both"/>
        <w:rPr>
          <w:sz w:val="26"/>
        </w:rPr>
      </w:pPr>
      <w:r>
        <w:rPr>
          <w:sz w:val="26"/>
        </w:rPr>
        <w:t>conveniente a los intereses municipales, la que estará integrada por el Se- cretario de Obras, Servicios y Ambiente, el Secretario de Economía, Inver- sión Pública y Cooperativismo, y el Coordinador de Asesoramiento Jurí- dico.-</w:t>
      </w:r>
    </w:p>
    <w:p w:rsidR="0023466C" w:rsidRDefault="0023466C">
      <w:pPr>
        <w:pStyle w:val="Textoindependiente"/>
        <w:spacing w:before="1"/>
        <w:ind w:left="0"/>
        <w:rPr>
          <w:sz w:val="24"/>
        </w:rPr>
      </w:pPr>
    </w:p>
    <w:p w:rsidR="0023466C" w:rsidRDefault="0047534B">
      <w:pPr>
        <w:spacing w:line="225" w:lineRule="auto"/>
        <w:ind w:left="446" w:right="909"/>
        <w:jc w:val="both"/>
        <w:rPr>
          <w:sz w:val="26"/>
        </w:rPr>
      </w:pPr>
      <w:r>
        <w:rPr>
          <w:b/>
          <w:sz w:val="26"/>
        </w:rPr>
        <w:t xml:space="preserve">ARTÍCULO 6º.- </w:t>
      </w:r>
      <w:r>
        <w:rPr>
          <w:sz w:val="26"/>
        </w:rPr>
        <w:t>Dese al Depa</w:t>
      </w:r>
      <w:r>
        <w:rPr>
          <w:sz w:val="26"/>
        </w:rPr>
        <w:t>rtamento Ejecutivo Municipal para su pro- mulgación, comuníquese, publíquese, archívese y dese al R. de R. D. y O.-</w:t>
      </w:r>
    </w:p>
    <w:p w:rsidR="0023466C" w:rsidRDefault="0023466C">
      <w:pPr>
        <w:pStyle w:val="Textoindependiente"/>
        <w:ind w:left="0"/>
        <w:rPr>
          <w:sz w:val="30"/>
        </w:rPr>
      </w:pPr>
    </w:p>
    <w:p w:rsidR="0023466C" w:rsidRDefault="0047534B">
      <w:pPr>
        <w:spacing w:before="254"/>
        <w:ind w:left="446" w:right="834"/>
        <w:jc w:val="both"/>
        <w:rPr>
          <w:sz w:val="26"/>
        </w:rPr>
      </w:pPr>
      <w:r>
        <w:rPr>
          <w:sz w:val="26"/>
        </w:rPr>
        <w:t>//////Dada en la Sala de Sesiones del Concejo Municipal de la ciudad de Sunchales, a los dieciséis días del mes de agosto del año 2018.-</w:t>
      </w:r>
    </w:p>
    <w:p w:rsidR="0023466C" w:rsidRDefault="0023466C">
      <w:pPr>
        <w:jc w:val="both"/>
        <w:rPr>
          <w:sz w:val="26"/>
        </w:rPr>
        <w:sectPr w:rsidR="0023466C">
          <w:pgSz w:w="11910" w:h="16840"/>
          <w:pgMar w:top="3120" w:right="580" w:bottom="280" w:left="1680" w:header="633" w:footer="0" w:gutter="0"/>
          <w:cols w:space="720"/>
        </w:sectPr>
      </w:pPr>
    </w:p>
    <w:p w:rsidR="0023466C" w:rsidRDefault="0023466C">
      <w:pPr>
        <w:pStyle w:val="Textoindependiente"/>
        <w:spacing w:before="5"/>
        <w:ind w:left="0"/>
        <w:rPr>
          <w:sz w:val="24"/>
        </w:rPr>
      </w:pPr>
      <w:bookmarkStart w:id="0" w:name="_GoBack"/>
      <w:bookmarkEnd w:id="0"/>
    </w:p>
    <w:sectPr w:rsidR="0023466C">
      <w:pgSz w:w="11910" w:h="16840"/>
      <w:pgMar w:top="3120" w:right="580" w:bottom="280" w:left="1680" w:header="63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34B" w:rsidRDefault="0047534B">
      <w:r>
        <w:separator/>
      </w:r>
    </w:p>
  </w:endnote>
  <w:endnote w:type="continuationSeparator" w:id="0">
    <w:p w:rsidR="0047534B" w:rsidRDefault="0047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34B" w:rsidRDefault="0047534B">
      <w:r>
        <w:separator/>
      </w:r>
    </w:p>
  </w:footnote>
  <w:footnote w:type="continuationSeparator" w:id="0">
    <w:p w:rsidR="0047534B" w:rsidRDefault="0047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66C" w:rsidRDefault="0047534B">
    <w:pPr>
      <w:pStyle w:val="Textoindependiente"/>
      <w:spacing w:line="14" w:lineRule="auto"/>
      <w:ind w:left="0"/>
      <w:rPr>
        <w:sz w:val="20"/>
      </w:rPr>
    </w:pPr>
    <w:r>
      <w:rPr>
        <w:noProof/>
        <w:lang w:val="es-AR" w:eastAsia="es-AR" w:bidi="ar-SA"/>
      </w:rPr>
      <w:drawing>
        <wp:anchor distT="0" distB="0" distL="0" distR="0" simplePos="0" relativeHeight="268379663" behindDoc="1" locked="0" layoutInCell="1" allowOverlap="1">
          <wp:simplePos x="0" y="0"/>
          <wp:positionH relativeFrom="page">
            <wp:posOffset>3655695</wp:posOffset>
          </wp:positionH>
          <wp:positionV relativeFrom="page">
            <wp:posOffset>401954</wp:posOffset>
          </wp:positionV>
          <wp:extent cx="695325" cy="8350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5325" cy="83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61DF">
      <w:rPr>
        <w:noProof/>
        <w:lang w:val="es-AR" w:eastAsia="es-AR" w:bidi="ar-SA"/>
      </w:rPr>
      <mc:AlternateContent>
        <mc:Choice Requires="wps">
          <w:drawing>
            <wp:anchor distT="0" distB="0" distL="114300" distR="114300" simplePos="0" relativeHeight="503260712" behindDoc="1" locked="0" layoutInCell="1" allowOverlap="1">
              <wp:simplePos x="0" y="0"/>
              <wp:positionH relativeFrom="page">
                <wp:posOffset>1362075</wp:posOffset>
              </wp:positionH>
              <wp:positionV relativeFrom="page">
                <wp:posOffset>1934210</wp:posOffset>
              </wp:positionV>
              <wp:extent cx="5305425" cy="0"/>
              <wp:effectExtent l="9525" t="10160" r="9525" b="889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54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4A4A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5FC34E" id="Line 3" o:spid="_x0000_s1026" style="position:absolute;z-index:-55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25pt,152.3pt" to="525pt,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" strokecolor="#a4a4a4">
              <w10:wrap anchorx="page" anchory="page"/>
            </v:line>
          </w:pict>
        </mc:Fallback>
      </mc:AlternateContent>
    </w:r>
    <w:r w:rsidR="00C261DF">
      <w:rPr>
        <w:noProof/>
        <w:lang w:val="es-AR" w:eastAsia="es-AR" w:bidi="ar-SA"/>
      </w:rPr>
      <mc:AlternateContent>
        <mc:Choice Requires="wps">
          <w:drawing>
            <wp:anchor distT="0" distB="0" distL="114300" distR="114300" simplePos="0" relativeHeight="503260736" behindDoc="1" locked="0" layoutInCell="1" allowOverlap="1">
              <wp:simplePos x="0" y="0"/>
              <wp:positionH relativeFrom="page">
                <wp:posOffset>1362075</wp:posOffset>
              </wp:positionH>
              <wp:positionV relativeFrom="page">
                <wp:posOffset>1981835</wp:posOffset>
              </wp:positionV>
              <wp:extent cx="5305425" cy="0"/>
              <wp:effectExtent l="9525" t="10160" r="9525" b="889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54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4A4A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A10303" id="Line 2" o:spid="_x0000_s1026" style="position:absolute;z-index:-5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25pt,156.05pt" to="525pt,1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" strokecolor="#a4a4a4">
              <w10:wrap anchorx="page" anchory="page"/>
            </v:line>
          </w:pict>
        </mc:Fallback>
      </mc:AlternateContent>
    </w:r>
    <w:r w:rsidR="00C261DF">
      <w:rPr>
        <w:noProof/>
        <w:lang w:val="es-AR" w:eastAsia="es-AR" w:bidi="ar-SA"/>
      </w:rPr>
      <mc:AlternateContent>
        <mc:Choice Requires="wps">
          <w:drawing>
            <wp:anchor distT="0" distB="0" distL="114300" distR="114300" simplePos="0" relativeHeight="503260760" behindDoc="1" locked="0" layoutInCell="1" allowOverlap="1">
              <wp:simplePos x="0" y="0"/>
              <wp:positionH relativeFrom="page">
                <wp:posOffset>2872740</wp:posOffset>
              </wp:positionH>
              <wp:positionV relativeFrom="page">
                <wp:posOffset>1350645</wp:posOffset>
              </wp:positionV>
              <wp:extent cx="2265045" cy="483235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045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66C" w:rsidRDefault="0047534B">
                          <w:pPr>
                            <w:spacing w:before="5"/>
                            <w:ind w:left="807" w:right="-1" w:hanging="788"/>
                            <w:rPr>
                              <w:rFonts w:asci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A6A6A6"/>
                              <w:sz w:val="32"/>
                            </w:rPr>
                            <w:t>CONCEJO MUNICIPAL SUNCHALES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6.2pt;margin-top:106.35pt;width:178.35pt;height:38.05pt;z-index:-55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" filled="f" stroked="f">
              <v:textbox inset="0,0,0,0">
                <w:txbxContent>
                  <w:p w:rsidR="0023466C" w:rsidRDefault="0047534B">
                    <w:pPr>
                      <w:spacing w:before="5"/>
                      <w:ind w:left="807" w:right="-1" w:hanging="788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color w:val="A6A6A6"/>
                        <w:sz w:val="32"/>
                      </w:rPr>
                      <w:t>CONCEJO MUNICIPAL SUNCHALES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C8B"/>
    <w:multiLevelType w:val="hybridMultilevel"/>
    <w:tmpl w:val="CBDE78F2"/>
    <w:lvl w:ilvl="0" w:tplc="4C0030A4">
      <w:start w:val="1"/>
      <w:numFmt w:val="lowerLetter"/>
      <w:lvlText w:val="%1)"/>
      <w:lvlJc w:val="left"/>
      <w:pPr>
        <w:ind w:left="446" w:hanging="245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es-ES" w:eastAsia="es-ES" w:bidi="es-ES"/>
      </w:rPr>
    </w:lvl>
    <w:lvl w:ilvl="1" w:tplc="4EB04208">
      <w:numFmt w:val="bullet"/>
      <w:lvlText w:val="•"/>
      <w:lvlJc w:val="left"/>
      <w:pPr>
        <w:ind w:left="1360" w:hanging="245"/>
      </w:pPr>
      <w:rPr>
        <w:rFonts w:hint="default"/>
        <w:lang w:val="es-ES" w:eastAsia="es-ES" w:bidi="es-ES"/>
      </w:rPr>
    </w:lvl>
    <w:lvl w:ilvl="2" w:tplc="7E02939E">
      <w:numFmt w:val="bullet"/>
      <w:lvlText w:val="•"/>
      <w:lvlJc w:val="left"/>
      <w:pPr>
        <w:ind w:left="2281" w:hanging="245"/>
      </w:pPr>
      <w:rPr>
        <w:rFonts w:hint="default"/>
        <w:lang w:val="es-ES" w:eastAsia="es-ES" w:bidi="es-ES"/>
      </w:rPr>
    </w:lvl>
    <w:lvl w:ilvl="3" w:tplc="BEC4D83A">
      <w:numFmt w:val="bullet"/>
      <w:lvlText w:val="•"/>
      <w:lvlJc w:val="left"/>
      <w:pPr>
        <w:ind w:left="3201" w:hanging="245"/>
      </w:pPr>
      <w:rPr>
        <w:rFonts w:hint="default"/>
        <w:lang w:val="es-ES" w:eastAsia="es-ES" w:bidi="es-ES"/>
      </w:rPr>
    </w:lvl>
    <w:lvl w:ilvl="4" w:tplc="C71E703C">
      <w:numFmt w:val="bullet"/>
      <w:lvlText w:val="•"/>
      <w:lvlJc w:val="left"/>
      <w:pPr>
        <w:ind w:left="4122" w:hanging="245"/>
      </w:pPr>
      <w:rPr>
        <w:rFonts w:hint="default"/>
        <w:lang w:val="es-ES" w:eastAsia="es-ES" w:bidi="es-ES"/>
      </w:rPr>
    </w:lvl>
    <w:lvl w:ilvl="5" w:tplc="24CC02E4">
      <w:numFmt w:val="bullet"/>
      <w:lvlText w:val="•"/>
      <w:lvlJc w:val="left"/>
      <w:pPr>
        <w:ind w:left="5043" w:hanging="245"/>
      </w:pPr>
      <w:rPr>
        <w:rFonts w:hint="default"/>
        <w:lang w:val="es-ES" w:eastAsia="es-ES" w:bidi="es-ES"/>
      </w:rPr>
    </w:lvl>
    <w:lvl w:ilvl="6" w:tplc="432C7600">
      <w:numFmt w:val="bullet"/>
      <w:lvlText w:val="•"/>
      <w:lvlJc w:val="left"/>
      <w:pPr>
        <w:ind w:left="5963" w:hanging="245"/>
      </w:pPr>
      <w:rPr>
        <w:rFonts w:hint="default"/>
        <w:lang w:val="es-ES" w:eastAsia="es-ES" w:bidi="es-ES"/>
      </w:rPr>
    </w:lvl>
    <w:lvl w:ilvl="7" w:tplc="3F8097FE">
      <w:numFmt w:val="bullet"/>
      <w:lvlText w:val="•"/>
      <w:lvlJc w:val="left"/>
      <w:pPr>
        <w:ind w:left="6884" w:hanging="245"/>
      </w:pPr>
      <w:rPr>
        <w:rFonts w:hint="default"/>
        <w:lang w:val="es-ES" w:eastAsia="es-ES" w:bidi="es-ES"/>
      </w:rPr>
    </w:lvl>
    <w:lvl w:ilvl="8" w:tplc="8800D2D4">
      <w:numFmt w:val="bullet"/>
      <w:lvlText w:val="•"/>
      <w:lvlJc w:val="left"/>
      <w:pPr>
        <w:ind w:left="7805" w:hanging="245"/>
      </w:pPr>
      <w:rPr>
        <w:rFonts w:hint="default"/>
        <w:lang w:val="es-ES" w:eastAsia="es-ES" w:bidi="es-ES"/>
      </w:rPr>
    </w:lvl>
  </w:abstractNum>
  <w:abstractNum w:abstractNumId="1">
    <w:nsid w:val="0298376D"/>
    <w:multiLevelType w:val="hybridMultilevel"/>
    <w:tmpl w:val="13C6D33A"/>
    <w:lvl w:ilvl="0" w:tplc="E7D0C35E">
      <w:start w:val="1"/>
      <w:numFmt w:val="lowerLetter"/>
      <w:lvlText w:val="%1)"/>
      <w:lvlJc w:val="left"/>
      <w:pPr>
        <w:ind w:left="691" w:hanging="245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es-ES" w:eastAsia="es-ES" w:bidi="es-ES"/>
      </w:rPr>
    </w:lvl>
    <w:lvl w:ilvl="1" w:tplc="8C86549C">
      <w:start w:val="1"/>
      <w:numFmt w:val="lowerLetter"/>
      <w:lvlText w:val="%2)"/>
      <w:lvlJc w:val="left"/>
      <w:pPr>
        <w:ind w:left="1277" w:hanging="351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es-ES" w:eastAsia="es-ES" w:bidi="es-ES"/>
      </w:rPr>
    </w:lvl>
    <w:lvl w:ilvl="2" w:tplc="57C23DE6">
      <w:numFmt w:val="bullet"/>
      <w:lvlText w:val="•"/>
      <w:lvlJc w:val="left"/>
      <w:pPr>
        <w:ind w:left="2209" w:hanging="351"/>
      </w:pPr>
      <w:rPr>
        <w:rFonts w:hint="default"/>
        <w:lang w:val="es-ES" w:eastAsia="es-ES" w:bidi="es-ES"/>
      </w:rPr>
    </w:lvl>
    <w:lvl w:ilvl="3" w:tplc="339A0412">
      <w:numFmt w:val="bullet"/>
      <w:lvlText w:val="•"/>
      <w:lvlJc w:val="left"/>
      <w:pPr>
        <w:ind w:left="3139" w:hanging="351"/>
      </w:pPr>
      <w:rPr>
        <w:rFonts w:hint="default"/>
        <w:lang w:val="es-ES" w:eastAsia="es-ES" w:bidi="es-ES"/>
      </w:rPr>
    </w:lvl>
    <w:lvl w:ilvl="4" w:tplc="99EA1FEE">
      <w:numFmt w:val="bullet"/>
      <w:lvlText w:val="•"/>
      <w:lvlJc w:val="left"/>
      <w:pPr>
        <w:ind w:left="4068" w:hanging="351"/>
      </w:pPr>
      <w:rPr>
        <w:rFonts w:hint="default"/>
        <w:lang w:val="es-ES" w:eastAsia="es-ES" w:bidi="es-ES"/>
      </w:rPr>
    </w:lvl>
    <w:lvl w:ilvl="5" w:tplc="3EDE2EA2">
      <w:numFmt w:val="bullet"/>
      <w:lvlText w:val="•"/>
      <w:lvlJc w:val="left"/>
      <w:pPr>
        <w:ind w:left="4998" w:hanging="351"/>
      </w:pPr>
      <w:rPr>
        <w:rFonts w:hint="default"/>
        <w:lang w:val="es-ES" w:eastAsia="es-ES" w:bidi="es-ES"/>
      </w:rPr>
    </w:lvl>
    <w:lvl w:ilvl="6" w:tplc="7450AD3C">
      <w:numFmt w:val="bullet"/>
      <w:lvlText w:val="•"/>
      <w:lvlJc w:val="left"/>
      <w:pPr>
        <w:ind w:left="5928" w:hanging="351"/>
      </w:pPr>
      <w:rPr>
        <w:rFonts w:hint="default"/>
        <w:lang w:val="es-ES" w:eastAsia="es-ES" w:bidi="es-ES"/>
      </w:rPr>
    </w:lvl>
    <w:lvl w:ilvl="7" w:tplc="765C4CC2">
      <w:numFmt w:val="bullet"/>
      <w:lvlText w:val="•"/>
      <w:lvlJc w:val="left"/>
      <w:pPr>
        <w:ind w:left="6857" w:hanging="351"/>
      </w:pPr>
      <w:rPr>
        <w:rFonts w:hint="default"/>
        <w:lang w:val="es-ES" w:eastAsia="es-ES" w:bidi="es-ES"/>
      </w:rPr>
    </w:lvl>
    <w:lvl w:ilvl="8" w:tplc="333257E0">
      <w:numFmt w:val="bullet"/>
      <w:lvlText w:val="•"/>
      <w:lvlJc w:val="left"/>
      <w:pPr>
        <w:ind w:left="7787" w:hanging="351"/>
      </w:pPr>
      <w:rPr>
        <w:rFonts w:hint="default"/>
        <w:lang w:val="es-ES" w:eastAsia="es-ES" w:bidi="es-ES"/>
      </w:rPr>
    </w:lvl>
  </w:abstractNum>
  <w:abstractNum w:abstractNumId="2">
    <w:nsid w:val="0A2B4926"/>
    <w:multiLevelType w:val="hybridMultilevel"/>
    <w:tmpl w:val="DF008E16"/>
    <w:lvl w:ilvl="0" w:tplc="5B08CCC6">
      <w:start w:val="2"/>
      <w:numFmt w:val="lowerLetter"/>
      <w:lvlText w:val="%1)"/>
      <w:lvlJc w:val="left"/>
      <w:pPr>
        <w:ind w:left="698" w:hanging="252"/>
        <w:jc w:val="left"/>
      </w:pPr>
      <w:rPr>
        <w:rFonts w:ascii="Cambria" w:eastAsia="Cambria" w:hAnsi="Cambria" w:cs="Cambria" w:hint="default"/>
        <w:spacing w:val="-4"/>
        <w:w w:val="100"/>
        <w:sz w:val="22"/>
        <w:szCs w:val="22"/>
        <w:lang w:val="es-ES" w:eastAsia="es-ES" w:bidi="es-ES"/>
      </w:rPr>
    </w:lvl>
    <w:lvl w:ilvl="1" w:tplc="41642972">
      <w:numFmt w:val="bullet"/>
      <w:lvlText w:val="•"/>
      <w:lvlJc w:val="left"/>
      <w:pPr>
        <w:ind w:left="1594" w:hanging="252"/>
      </w:pPr>
      <w:rPr>
        <w:rFonts w:hint="default"/>
        <w:lang w:val="es-ES" w:eastAsia="es-ES" w:bidi="es-ES"/>
      </w:rPr>
    </w:lvl>
    <w:lvl w:ilvl="2" w:tplc="4802FAB4">
      <w:numFmt w:val="bullet"/>
      <w:lvlText w:val="•"/>
      <w:lvlJc w:val="left"/>
      <w:pPr>
        <w:ind w:left="2489" w:hanging="252"/>
      </w:pPr>
      <w:rPr>
        <w:rFonts w:hint="default"/>
        <w:lang w:val="es-ES" w:eastAsia="es-ES" w:bidi="es-ES"/>
      </w:rPr>
    </w:lvl>
    <w:lvl w:ilvl="3" w:tplc="879839CE">
      <w:numFmt w:val="bullet"/>
      <w:lvlText w:val="•"/>
      <w:lvlJc w:val="left"/>
      <w:pPr>
        <w:ind w:left="3383" w:hanging="252"/>
      </w:pPr>
      <w:rPr>
        <w:rFonts w:hint="default"/>
        <w:lang w:val="es-ES" w:eastAsia="es-ES" w:bidi="es-ES"/>
      </w:rPr>
    </w:lvl>
    <w:lvl w:ilvl="4" w:tplc="F3629DF0">
      <w:numFmt w:val="bullet"/>
      <w:lvlText w:val="•"/>
      <w:lvlJc w:val="left"/>
      <w:pPr>
        <w:ind w:left="4278" w:hanging="252"/>
      </w:pPr>
      <w:rPr>
        <w:rFonts w:hint="default"/>
        <w:lang w:val="es-ES" w:eastAsia="es-ES" w:bidi="es-ES"/>
      </w:rPr>
    </w:lvl>
    <w:lvl w:ilvl="5" w:tplc="AC12CF12">
      <w:numFmt w:val="bullet"/>
      <w:lvlText w:val="•"/>
      <w:lvlJc w:val="left"/>
      <w:pPr>
        <w:ind w:left="5173" w:hanging="252"/>
      </w:pPr>
      <w:rPr>
        <w:rFonts w:hint="default"/>
        <w:lang w:val="es-ES" w:eastAsia="es-ES" w:bidi="es-ES"/>
      </w:rPr>
    </w:lvl>
    <w:lvl w:ilvl="6" w:tplc="9766915C">
      <w:numFmt w:val="bullet"/>
      <w:lvlText w:val="•"/>
      <w:lvlJc w:val="left"/>
      <w:pPr>
        <w:ind w:left="6067" w:hanging="252"/>
      </w:pPr>
      <w:rPr>
        <w:rFonts w:hint="default"/>
        <w:lang w:val="es-ES" w:eastAsia="es-ES" w:bidi="es-ES"/>
      </w:rPr>
    </w:lvl>
    <w:lvl w:ilvl="7" w:tplc="03263140">
      <w:numFmt w:val="bullet"/>
      <w:lvlText w:val="•"/>
      <w:lvlJc w:val="left"/>
      <w:pPr>
        <w:ind w:left="6962" w:hanging="252"/>
      </w:pPr>
      <w:rPr>
        <w:rFonts w:hint="default"/>
        <w:lang w:val="es-ES" w:eastAsia="es-ES" w:bidi="es-ES"/>
      </w:rPr>
    </w:lvl>
    <w:lvl w:ilvl="8" w:tplc="CBC6DF56">
      <w:numFmt w:val="bullet"/>
      <w:lvlText w:val="•"/>
      <w:lvlJc w:val="left"/>
      <w:pPr>
        <w:ind w:left="7857" w:hanging="252"/>
      </w:pPr>
      <w:rPr>
        <w:rFonts w:hint="default"/>
        <w:lang w:val="es-ES" w:eastAsia="es-ES" w:bidi="es-ES"/>
      </w:rPr>
    </w:lvl>
  </w:abstractNum>
  <w:abstractNum w:abstractNumId="3">
    <w:nsid w:val="0B17172F"/>
    <w:multiLevelType w:val="multilevel"/>
    <w:tmpl w:val="4332343A"/>
    <w:lvl w:ilvl="0">
      <w:start w:val="8"/>
      <w:numFmt w:val="decimal"/>
      <w:lvlText w:val="%1"/>
      <w:lvlJc w:val="left"/>
      <w:pPr>
        <w:ind w:left="857" w:hanging="411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57" w:hanging="411"/>
        <w:jc w:val="left"/>
      </w:pPr>
      <w:rPr>
        <w:rFonts w:ascii="Cambria" w:eastAsia="Cambria" w:hAnsi="Cambria" w:cs="Cambria" w:hint="default"/>
        <w:b/>
        <w:bCs/>
        <w:spacing w:val="-4"/>
        <w:w w:val="100"/>
        <w:sz w:val="22"/>
        <w:szCs w:val="22"/>
        <w:lang w:val="es-ES" w:eastAsia="es-ES" w:bidi="es-ES"/>
      </w:rPr>
    </w:lvl>
    <w:lvl w:ilvl="2">
      <w:start w:val="1"/>
      <w:numFmt w:val="upperLetter"/>
      <w:lvlText w:val="%3."/>
      <w:lvlJc w:val="left"/>
      <w:pPr>
        <w:ind w:left="1354" w:hanging="269"/>
        <w:jc w:val="righ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es-ES" w:eastAsia="es-ES" w:bidi="es-ES"/>
      </w:rPr>
    </w:lvl>
    <w:lvl w:ilvl="3">
      <w:start w:val="1"/>
      <w:numFmt w:val="lowerLetter"/>
      <w:lvlText w:val="%4)"/>
      <w:lvlJc w:val="left"/>
      <w:pPr>
        <w:ind w:left="1286" w:hanging="300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es-ES" w:eastAsia="es-ES" w:bidi="es-ES"/>
      </w:rPr>
    </w:lvl>
    <w:lvl w:ilvl="4">
      <w:start w:val="1"/>
      <w:numFmt w:val="decimal"/>
      <w:lvlText w:val="%5."/>
      <w:lvlJc w:val="left"/>
      <w:pPr>
        <w:ind w:left="1829" w:hanging="270"/>
        <w:jc w:val="left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es-ES" w:eastAsia="es-ES" w:bidi="es-ES"/>
      </w:rPr>
    </w:lvl>
    <w:lvl w:ilvl="5">
      <w:numFmt w:val="bullet"/>
      <w:lvlText w:val="•"/>
      <w:lvlJc w:val="left"/>
      <w:pPr>
        <w:ind w:left="4056" w:hanging="27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174" w:hanging="27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292" w:hanging="27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10" w:hanging="270"/>
      </w:pPr>
      <w:rPr>
        <w:rFonts w:hint="default"/>
        <w:lang w:val="es-ES" w:eastAsia="es-ES" w:bidi="es-ES"/>
      </w:rPr>
    </w:lvl>
  </w:abstractNum>
  <w:abstractNum w:abstractNumId="4">
    <w:nsid w:val="1B1650B4"/>
    <w:multiLevelType w:val="hybridMultilevel"/>
    <w:tmpl w:val="8910B74A"/>
    <w:lvl w:ilvl="0" w:tplc="4420F63C">
      <w:start w:val="1"/>
      <w:numFmt w:val="lowerLetter"/>
      <w:lvlText w:val="%1)"/>
      <w:lvlJc w:val="left"/>
      <w:pPr>
        <w:ind w:left="682" w:hanging="236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es-ES" w:eastAsia="es-ES" w:bidi="es-ES"/>
      </w:rPr>
    </w:lvl>
    <w:lvl w:ilvl="1" w:tplc="1F86A19E">
      <w:numFmt w:val="bullet"/>
      <w:lvlText w:val="•"/>
      <w:lvlJc w:val="left"/>
      <w:pPr>
        <w:ind w:left="1576" w:hanging="236"/>
      </w:pPr>
      <w:rPr>
        <w:rFonts w:hint="default"/>
        <w:lang w:val="es-ES" w:eastAsia="es-ES" w:bidi="es-ES"/>
      </w:rPr>
    </w:lvl>
    <w:lvl w:ilvl="2" w:tplc="9FB2E9F8">
      <w:numFmt w:val="bullet"/>
      <w:lvlText w:val="•"/>
      <w:lvlJc w:val="left"/>
      <w:pPr>
        <w:ind w:left="2473" w:hanging="236"/>
      </w:pPr>
      <w:rPr>
        <w:rFonts w:hint="default"/>
        <w:lang w:val="es-ES" w:eastAsia="es-ES" w:bidi="es-ES"/>
      </w:rPr>
    </w:lvl>
    <w:lvl w:ilvl="3" w:tplc="5BB0C9B4">
      <w:numFmt w:val="bullet"/>
      <w:lvlText w:val="•"/>
      <w:lvlJc w:val="left"/>
      <w:pPr>
        <w:ind w:left="3369" w:hanging="236"/>
      </w:pPr>
      <w:rPr>
        <w:rFonts w:hint="default"/>
        <w:lang w:val="es-ES" w:eastAsia="es-ES" w:bidi="es-ES"/>
      </w:rPr>
    </w:lvl>
    <w:lvl w:ilvl="4" w:tplc="B484B944">
      <w:numFmt w:val="bullet"/>
      <w:lvlText w:val="•"/>
      <w:lvlJc w:val="left"/>
      <w:pPr>
        <w:ind w:left="4266" w:hanging="236"/>
      </w:pPr>
      <w:rPr>
        <w:rFonts w:hint="default"/>
        <w:lang w:val="es-ES" w:eastAsia="es-ES" w:bidi="es-ES"/>
      </w:rPr>
    </w:lvl>
    <w:lvl w:ilvl="5" w:tplc="E022FE3C">
      <w:numFmt w:val="bullet"/>
      <w:lvlText w:val="•"/>
      <w:lvlJc w:val="left"/>
      <w:pPr>
        <w:ind w:left="5163" w:hanging="236"/>
      </w:pPr>
      <w:rPr>
        <w:rFonts w:hint="default"/>
        <w:lang w:val="es-ES" w:eastAsia="es-ES" w:bidi="es-ES"/>
      </w:rPr>
    </w:lvl>
    <w:lvl w:ilvl="6" w:tplc="D1322A36">
      <w:numFmt w:val="bullet"/>
      <w:lvlText w:val="•"/>
      <w:lvlJc w:val="left"/>
      <w:pPr>
        <w:ind w:left="6059" w:hanging="236"/>
      </w:pPr>
      <w:rPr>
        <w:rFonts w:hint="default"/>
        <w:lang w:val="es-ES" w:eastAsia="es-ES" w:bidi="es-ES"/>
      </w:rPr>
    </w:lvl>
    <w:lvl w:ilvl="7" w:tplc="CA14FD3E">
      <w:numFmt w:val="bullet"/>
      <w:lvlText w:val="•"/>
      <w:lvlJc w:val="left"/>
      <w:pPr>
        <w:ind w:left="6956" w:hanging="236"/>
      </w:pPr>
      <w:rPr>
        <w:rFonts w:hint="default"/>
        <w:lang w:val="es-ES" w:eastAsia="es-ES" w:bidi="es-ES"/>
      </w:rPr>
    </w:lvl>
    <w:lvl w:ilvl="8" w:tplc="F0B8601E">
      <w:numFmt w:val="bullet"/>
      <w:lvlText w:val="•"/>
      <w:lvlJc w:val="left"/>
      <w:pPr>
        <w:ind w:left="7853" w:hanging="236"/>
      </w:pPr>
      <w:rPr>
        <w:rFonts w:hint="default"/>
        <w:lang w:val="es-ES" w:eastAsia="es-ES" w:bidi="es-ES"/>
      </w:rPr>
    </w:lvl>
  </w:abstractNum>
  <w:abstractNum w:abstractNumId="5">
    <w:nsid w:val="1DAD331B"/>
    <w:multiLevelType w:val="hybridMultilevel"/>
    <w:tmpl w:val="B888E158"/>
    <w:lvl w:ilvl="0" w:tplc="8AD6BA74">
      <w:start w:val="1"/>
      <w:numFmt w:val="decimal"/>
      <w:lvlText w:val="%1-"/>
      <w:lvlJc w:val="left"/>
      <w:pPr>
        <w:ind w:left="696" w:hanging="250"/>
        <w:jc w:val="left"/>
      </w:pPr>
      <w:rPr>
        <w:rFonts w:ascii="Cambria" w:eastAsia="Cambria" w:hAnsi="Cambria" w:cs="Cambria" w:hint="default"/>
        <w:b/>
        <w:bCs/>
        <w:spacing w:val="-4"/>
        <w:w w:val="100"/>
        <w:sz w:val="22"/>
        <w:szCs w:val="22"/>
        <w:lang w:val="es-ES" w:eastAsia="es-ES" w:bidi="es-ES"/>
      </w:rPr>
    </w:lvl>
    <w:lvl w:ilvl="1" w:tplc="7750BF6E">
      <w:numFmt w:val="bullet"/>
      <w:lvlText w:val="•"/>
      <w:lvlJc w:val="left"/>
      <w:pPr>
        <w:ind w:left="1594" w:hanging="250"/>
      </w:pPr>
      <w:rPr>
        <w:rFonts w:hint="default"/>
        <w:lang w:val="es-ES" w:eastAsia="es-ES" w:bidi="es-ES"/>
      </w:rPr>
    </w:lvl>
    <w:lvl w:ilvl="2" w:tplc="85849E0E">
      <w:numFmt w:val="bullet"/>
      <w:lvlText w:val="•"/>
      <w:lvlJc w:val="left"/>
      <w:pPr>
        <w:ind w:left="2489" w:hanging="250"/>
      </w:pPr>
      <w:rPr>
        <w:rFonts w:hint="default"/>
        <w:lang w:val="es-ES" w:eastAsia="es-ES" w:bidi="es-ES"/>
      </w:rPr>
    </w:lvl>
    <w:lvl w:ilvl="3" w:tplc="13DC4C24">
      <w:numFmt w:val="bullet"/>
      <w:lvlText w:val="•"/>
      <w:lvlJc w:val="left"/>
      <w:pPr>
        <w:ind w:left="3383" w:hanging="250"/>
      </w:pPr>
      <w:rPr>
        <w:rFonts w:hint="default"/>
        <w:lang w:val="es-ES" w:eastAsia="es-ES" w:bidi="es-ES"/>
      </w:rPr>
    </w:lvl>
    <w:lvl w:ilvl="4" w:tplc="7B32D168">
      <w:numFmt w:val="bullet"/>
      <w:lvlText w:val="•"/>
      <w:lvlJc w:val="left"/>
      <w:pPr>
        <w:ind w:left="4278" w:hanging="250"/>
      </w:pPr>
      <w:rPr>
        <w:rFonts w:hint="default"/>
        <w:lang w:val="es-ES" w:eastAsia="es-ES" w:bidi="es-ES"/>
      </w:rPr>
    </w:lvl>
    <w:lvl w:ilvl="5" w:tplc="2B90B260">
      <w:numFmt w:val="bullet"/>
      <w:lvlText w:val="•"/>
      <w:lvlJc w:val="left"/>
      <w:pPr>
        <w:ind w:left="5173" w:hanging="250"/>
      </w:pPr>
      <w:rPr>
        <w:rFonts w:hint="default"/>
        <w:lang w:val="es-ES" w:eastAsia="es-ES" w:bidi="es-ES"/>
      </w:rPr>
    </w:lvl>
    <w:lvl w:ilvl="6" w:tplc="798A2AF2">
      <w:numFmt w:val="bullet"/>
      <w:lvlText w:val="•"/>
      <w:lvlJc w:val="left"/>
      <w:pPr>
        <w:ind w:left="6067" w:hanging="250"/>
      </w:pPr>
      <w:rPr>
        <w:rFonts w:hint="default"/>
        <w:lang w:val="es-ES" w:eastAsia="es-ES" w:bidi="es-ES"/>
      </w:rPr>
    </w:lvl>
    <w:lvl w:ilvl="7" w:tplc="F94205FE">
      <w:numFmt w:val="bullet"/>
      <w:lvlText w:val="•"/>
      <w:lvlJc w:val="left"/>
      <w:pPr>
        <w:ind w:left="6962" w:hanging="250"/>
      </w:pPr>
      <w:rPr>
        <w:rFonts w:hint="default"/>
        <w:lang w:val="es-ES" w:eastAsia="es-ES" w:bidi="es-ES"/>
      </w:rPr>
    </w:lvl>
    <w:lvl w:ilvl="8" w:tplc="62FA835A">
      <w:numFmt w:val="bullet"/>
      <w:lvlText w:val="•"/>
      <w:lvlJc w:val="left"/>
      <w:pPr>
        <w:ind w:left="7857" w:hanging="250"/>
      </w:pPr>
      <w:rPr>
        <w:rFonts w:hint="default"/>
        <w:lang w:val="es-ES" w:eastAsia="es-ES" w:bidi="es-ES"/>
      </w:rPr>
    </w:lvl>
  </w:abstractNum>
  <w:abstractNum w:abstractNumId="6">
    <w:nsid w:val="1E70714D"/>
    <w:multiLevelType w:val="hybridMultilevel"/>
    <w:tmpl w:val="ED800504"/>
    <w:lvl w:ilvl="0" w:tplc="D2D26FB8">
      <w:start w:val="1"/>
      <w:numFmt w:val="lowerLetter"/>
      <w:lvlText w:val="%1)"/>
      <w:lvlJc w:val="left"/>
      <w:pPr>
        <w:ind w:left="446" w:hanging="269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es-ES" w:eastAsia="es-ES" w:bidi="es-ES"/>
      </w:rPr>
    </w:lvl>
    <w:lvl w:ilvl="1" w:tplc="723840A0">
      <w:start w:val="1"/>
      <w:numFmt w:val="lowerLetter"/>
      <w:lvlText w:val="%2)"/>
      <w:lvlJc w:val="left"/>
      <w:pPr>
        <w:ind w:left="566" w:hanging="300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es-ES" w:eastAsia="es-ES" w:bidi="es-ES"/>
      </w:rPr>
    </w:lvl>
    <w:lvl w:ilvl="2" w:tplc="A74A33FE">
      <w:numFmt w:val="bullet"/>
      <w:lvlText w:val="•"/>
      <w:lvlJc w:val="left"/>
      <w:pPr>
        <w:ind w:left="1569" w:hanging="300"/>
      </w:pPr>
      <w:rPr>
        <w:rFonts w:hint="default"/>
        <w:lang w:val="es-ES" w:eastAsia="es-ES" w:bidi="es-ES"/>
      </w:rPr>
    </w:lvl>
    <w:lvl w:ilvl="3" w:tplc="0C822614">
      <w:numFmt w:val="bullet"/>
      <w:lvlText w:val="•"/>
      <w:lvlJc w:val="left"/>
      <w:pPr>
        <w:ind w:left="2579" w:hanging="300"/>
      </w:pPr>
      <w:rPr>
        <w:rFonts w:hint="default"/>
        <w:lang w:val="es-ES" w:eastAsia="es-ES" w:bidi="es-ES"/>
      </w:rPr>
    </w:lvl>
    <w:lvl w:ilvl="4" w:tplc="230CC892">
      <w:numFmt w:val="bullet"/>
      <w:lvlText w:val="•"/>
      <w:lvlJc w:val="left"/>
      <w:pPr>
        <w:ind w:left="3588" w:hanging="300"/>
      </w:pPr>
      <w:rPr>
        <w:rFonts w:hint="default"/>
        <w:lang w:val="es-ES" w:eastAsia="es-ES" w:bidi="es-ES"/>
      </w:rPr>
    </w:lvl>
    <w:lvl w:ilvl="5" w:tplc="1E086DF2">
      <w:numFmt w:val="bullet"/>
      <w:lvlText w:val="•"/>
      <w:lvlJc w:val="left"/>
      <w:pPr>
        <w:ind w:left="4598" w:hanging="300"/>
      </w:pPr>
      <w:rPr>
        <w:rFonts w:hint="default"/>
        <w:lang w:val="es-ES" w:eastAsia="es-ES" w:bidi="es-ES"/>
      </w:rPr>
    </w:lvl>
    <w:lvl w:ilvl="6" w:tplc="4142D450">
      <w:numFmt w:val="bullet"/>
      <w:lvlText w:val="•"/>
      <w:lvlJc w:val="left"/>
      <w:pPr>
        <w:ind w:left="5608" w:hanging="300"/>
      </w:pPr>
      <w:rPr>
        <w:rFonts w:hint="default"/>
        <w:lang w:val="es-ES" w:eastAsia="es-ES" w:bidi="es-ES"/>
      </w:rPr>
    </w:lvl>
    <w:lvl w:ilvl="7" w:tplc="90720936">
      <w:numFmt w:val="bullet"/>
      <w:lvlText w:val="•"/>
      <w:lvlJc w:val="left"/>
      <w:pPr>
        <w:ind w:left="6617" w:hanging="300"/>
      </w:pPr>
      <w:rPr>
        <w:rFonts w:hint="default"/>
        <w:lang w:val="es-ES" w:eastAsia="es-ES" w:bidi="es-ES"/>
      </w:rPr>
    </w:lvl>
    <w:lvl w:ilvl="8" w:tplc="C06A2FA6">
      <w:numFmt w:val="bullet"/>
      <w:lvlText w:val="•"/>
      <w:lvlJc w:val="left"/>
      <w:pPr>
        <w:ind w:left="7627" w:hanging="300"/>
      </w:pPr>
      <w:rPr>
        <w:rFonts w:hint="default"/>
        <w:lang w:val="es-ES" w:eastAsia="es-ES" w:bidi="es-ES"/>
      </w:rPr>
    </w:lvl>
  </w:abstractNum>
  <w:abstractNum w:abstractNumId="7">
    <w:nsid w:val="2FD36296"/>
    <w:multiLevelType w:val="hybridMultilevel"/>
    <w:tmpl w:val="E190E95E"/>
    <w:lvl w:ilvl="0" w:tplc="55DC6AB8">
      <w:start w:val="1"/>
      <w:numFmt w:val="decimal"/>
      <w:lvlText w:val="%1)"/>
      <w:lvlJc w:val="left"/>
      <w:pPr>
        <w:ind w:left="701" w:hanging="255"/>
        <w:jc w:val="righ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es-ES" w:eastAsia="es-ES" w:bidi="es-ES"/>
      </w:rPr>
    </w:lvl>
    <w:lvl w:ilvl="1" w:tplc="7F50C3B0">
      <w:start w:val="1"/>
      <w:numFmt w:val="lowerLetter"/>
      <w:lvlText w:val="%2)"/>
      <w:lvlJc w:val="left"/>
      <w:pPr>
        <w:ind w:left="682" w:hanging="236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es-ES" w:eastAsia="es-ES" w:bidi="es-ES"/>
      </w:rPr>
    </w:lvl>
    <w:lvl w:ilvl="2" w:tplc="DA8A7014">
      <w:numFmt w:val="bullet"/>
      <w:lvlText w:val="•"/>
      <w:lvlJc w:val="left"/>
      <w:pPr>
        <w:ind w:left="1694" w:hanging="236"/>
      </w:pPr>
      <w:rPr>
        <w:rFonts w:hint="default"/>
        <w:lang w:val="es-ES" w:eastAsia="es-ES" w:bidi="es-ES"/>
      </w:rPr>
    </w:lvl>
    <w:lvl w:ilvl="3" w:tplc="52061DBA">
      <w:numFmt w:val="bullet"/>
      <w:lvlText w:val="•"/>
      <w:lvlJc w:val="left"/>
      <w:pPr>
        <w:ind w:left="2688" w:hanging="236"/>
      </w:pPr>
      <w:rPr>
        <w:rFonts w:hint="default"/>
        <w:lang w:val="es-ES" w:eastAsia="es-ES" w:bidi="es-ES"/>
      </w:rPr>
    </w:lvl>
    <w:lvl w:ilvl="4" w:tplc="AFC0FF38">
      <w:numFmt w:val="bullet"/>
      <w:lvlText w:val="•"/>
      <w:lvlJc w:val="left"/>
      <w:pPr>
        <w:ind w:left="3682" w:hanging="236"/>
      </w:pPr>
      <w:rPr>
        <w:rFonts w:hint="default"/>
        <w:lang w:val="es-ES" w:eastAsia="es-ES" w:bidi="es-ES"/>
      </w:rPr>
    </w:lvl>
    <w:lvl w:ilvl="5" w:tplc="C83E6BBE">
      <w:numFmt w:val="bullet"/>
      <w:lvlText w:val="•"/>
      <w:lvlJc w:val="left"/>
      <w:pPr>
        <w:ind w:left="4676" w:hanging="236"/>
      </w:pPr>
      <w:rPr>
        <w:rFonts w:hint="default"/>
        <w:lang w:val="es-ES" w:eastAsia="es-ES" w:bidi="es-ES"/>
      </w:rPr>
    </w:lvl>
    <w:lvl w:ilvl="6" w:tplc="B9E2C426">
      <w:numFmt w:val="bullet"/>
      <w:lvlText w:val="•"/>
      <w:lvlJc w:val="left"/>
      <w:pPr>
        <w:ind w:left="5670" w:hanging="236"/>
      </w:pPr>
      <w:rPr>
        <w:rFonts w:hint="default"/>
        <w:lang w:val="es-ES" w:eastAsia="es-ES" w:bidi="es-ES"/>
      </w:rPr>
    </w:lvl>
    <w:lvl w:ilvl="7" w:tplc="75D63086">
      <w:numFmt w:val="bullet"/>
      <w:lvlText w:val="•"/>
      <w:lvlJc w:val="left"/>
      <w:pPr>
        <w:ind w:left="6664" w:hanging="236"/>
      </w:pPr>
      <w:rPr>
        <w:rFonts w:hint="default"/>
        <w:lang w:val="es-ES" w:eastAsia="es-ES" w:bidi="es-ES"/>
      </w:rPr>
    </w:lvl>
    <w:lvl w:ilvl="8" w:tplc="F246F818">
      <w:numFmt w:val="bullet"/>
      <w:lvlText w:val="•"/>
      <w:lvlJc w:val="left"/>
      <w:pPr>
        <w:ind w:left="7658" w:hanging="236"/>
      </w:pPr>
      <w:rPr>
        <w:rFonts w:hint="default"/>
        <w:lang w:val="es-ES" w:eastAsia="es-ES" w:bidi="es-ES"/>
      </w:rPr>
    </w:lvl>
  </w:abstractNum>
  <w:abstractNum w:abstractNumId="8">
    <w:nsid w:val="334A6C04"/>
    <w:multiLevelType w:val="hybridMultilevel"/>
    <w:tmpl w:val="22F09D74"/>
    <w:lvl w:ilvl="0" w:tplc="F2F67A30">
      <w:start w:val="1"/>
      <w:numFmt w:val="lowerLetter"/>
      <w:lvlText w:val="%1)"/>
      <w:lvlJc w:val="left"/>
      <w:pPr>
        <w:ind w:left="1277" w:hanging="351"/>
        <w:jc w:val="left"/>
      </w:pPr>
      <w:rPr>
        <w:rFonts w:hint="default"/>
        <w:spacing w:val="-3"/>
        <w:w w:val="100"/>
        <w:lang w:val="es-ES" w:eastAsia="es-ES" w:bidi="es-ES"/>
      </w:rPr>
    </w:lvl>
    <w:lvl w:ilvl="1" w:tplc="07E2B718">
      <w:numFmt w:val="bullet"/>
      <w:lvlText w:val="•"/>
      <w:lvlJc w:val="left"/>
      <w:pPr>
        <w:ind w:left="2116" w:hanging="351"/>
      </w:pPr>
      <w:rPr>
        <w:rFonts w:hint="default"/>
        <w:lang w:val="es-ES" w:eastAsia="es-ES" w:bidi="es-ES"/>
      </w:rPr>
    </w:lvl>
    <w:lvl w:ilvl="2" w:tplc="C04A6B46">
      <w:numFmt w:val="bullet"/>
      <w:lvlText w:val="•"/>
      <w:lvlJc w:val="left"/>
      <w:pPr>
        <w:ind w:left="2953" w:hanging="351"/>
      </w:pPr>
      <w:rPr>
        <w:rFonts w:hint="default"/>
        <w:lang w:val="es-ES" w:eastAsia="es-ES" w:bidi="es-ES"/>
      </w:rPr>
    </w:lvl>
    <w:lvl w:ilvl="3" w:tplc="DF2635D8">
      <w:numFmt w:val="bullet"/>
      <w:lvlText w:val="•"/>
      <w:lvlJc w:val="left"/>
      <w:pPr>
        <w:ind w:left="3789" w:hanging="351"/>
      </w:pPr>
      <w:rPr>
        <w:rFonts w:hint="default"/>
        <w:lang w:val="es-ES" w:eastAsia="es-ES" w:bidi="es-ES"/>
      </w:rPr>
    </w:lvl>
    <w:lvl w:ilvl="4" w:tplc="EFBA4112">
      <w:numFmt w:val="bullet"/>
      <w:lvlText w:val="•"/>
      <w:lvlJc w:val="left"/>
      <w:pPr>
        <w:ind w:left="4626" w:hanging="351"/>
      </w:pPr>
      <w:rPr>
        <w:rFonts w:hint="default"/>
        <w:lang w:val="es-ES" w:eastAsia="es-ES" w:bidi="es-ES"/>
      </w:rPr>
    </w:lvl>
    <w:lvl w:ilvl="5" w:tplc="D1BC93A4">
      <w:numFmt w:val="bullet"/>
      <w:lvlText w:val="•"/>
      <w:lvlJc w:val="left"/>
      <w:pPr>
        <w:ind w:left="5463" w:hanging="351"/>
      </w:pPr>
      <w:rPr>
        <w:rFonts w:hint="default"/>
        <w:lang w:val="es-ES" w:eastAsia="es-ES" w:bidi="es-ES"/>
      </w:rPr>
    </w:lvl>
    <w:lvl w:ilvl="6" w:tplc="9ACCF62A">
      <w:numFmt w:val="bullet"/>
      <w:lvlText w:val="•"/>
      <w:lvlJc w:val="left"/>
      <w:pPr>
        <w:ind w:left="6299" w:hanging="351"/>
      </w:pPr>
      <w:rPr>
        <w:rFonts w:hint="default"/>
        <w:lang w:val="es-ES" w:eastAsia="es-ES" w:bidi="es-ES"/>
      </w:rPr>
    </w:lvl>
    <w:lvl w:ilvl="7" w:tplc="449A44CC">
      <w:numFmt w:val="bullet"/>
      <w:lvlText w:val="•"/>
      <w:lvlJc w:val="left"/>
      <w:pPr>
        <w:ind w:left="7136" w:hanging="351"/>
      </w:pPr>
      <w:rPr>
        <w:rFonts w:hint="default"/>
        <w:lang w:val="es-ES" w:eastAsia="es-ES" w:bidi="es-ES"/>
      </w:rPr>
    </w:lvl>
    <w:lvl w:ilvl="8" w:tplc="BD48F8B0">
      <w:numFmt w:val="bullet"/>
      <w:lvlText w:val="•"/>
      <w:lvlJc w:val="left"/>
      <w:pPr>
        <w:ind w:left="7973" w:hanging="351"/>
      </w:pPr>
      <w:rPr>
        <w:rFonts w:hint="default"/>
        <w:lang w:val="es-ES" w:eastAsia="es-ES" w:bidi="es-ES"/>
      </w:rPr>
    </w:lvl>
  </w:abstractNum>
  <w:abstractNum w:abstractNumId="9">
    <w:nsid w:val="38AA08EF"/>
    <w:multiLevelType w:val="hybridMultilevel"/>
    <w:tmpl w:val="F3E43684"/>
    <w:lvl w:ilvl="0" w:tplc="F0D0002E">
      <w:numFmt w:val="bullet"/>
      <w:lvlText w:val="-"/>
      <w:lvlJc w:val="left"/>
      <w:pPr>
        <w:ind w:left="689" w:hanging="123"/>
      </w:pPr>
      <w:rPr>
        <w:rFonts w:ascii="Cambria" w:eastAsia="Cambria" w:hAnsi="Cambria" w:cs="Cambria" w:hint="default"/>
        <w:w w:val="100"/>
        <w:sz w:val="22"/>
        <w:szCs w:val="22"/>
        <w:lang w:val="es-ES" w:eastAsia="es-ES" w:bidi="es-ES"/>
      </w:rPr>
    </w:lvl>
    <w:lvl w:ilvl="1" w:tplc="5874D6F8">
      <w:numFmt w:val="bullet"/>
      <w:lvlText w:val="•"/>
      <w:lvlJc w:val="left"/>
      <w:pPr>
        <w:ind w:left="1576" w:hanging="123"/>
      </w:pPr>
      <w:rPr>
        <w:rFonts w:hint="default"/>
        <w:lang w:val="es-ES" w:eastAsia="es-ES" w:bidi="es-ES"/>
      </w:rPr>
    </w:lvl>
    <w:lvl w:ilvl="2" w:tplc="8B082D9A">
      <w:numFmt w:val="bullet"/>
      <w:lvlText w:val="•"/>
      <w:lvlJc w:val="left"/>
      <w:pPr>
        <w:ind w:left="2473" w:hanging="123"/>
      </w:pPr>
      <w:rPr>
        <w:rFonts w:hint="default"/>
        <w:lang w:val="es-ES" w:eastAsia="es-ES" w:bidi="es-ES"/>
      </w:rPr>
    </w:lvl>
    <w:lvl w:ilvl="3" w:tplc="D94499EC">
      <w:numFmt w:val="bullet"/>
      <w:lvlText w:val="•"/>
      <w:lvlJc w:val="left"/>
      <w:pPr>
        <w:ind w:left="3369" w:hanging="123"/>
      </w:pPr>
      <w:rPr>
        <w:rFonts w:hint="default"/>
        <w:lang w:val="es-ES" w:eastAsia="es-ES" w:bidi="es-ES"/>
      </w:rPr>
    </w:lvl>
    <w:lvl w:ilvl="4" w:tplc="5F8AB914">
      <w:numFmt w:val="bullet"/>
      <w:lvlText w:val="•"/>
      <w:lvlJc w:val="left"/>
      <w:pPr>
        <w:ind w:left="4266" w:hanging="123"/>
      </w:pPr>
      <w:rPr>
        <w:rFonts w:hint="default"/>
        <w:lang w:val="es-ES" w:eastAsia="es-ES" w:bidi="es-ES"/>
      </w:rPr>
    </w:lvl>
    <w:lvl w:ilvl="5" w:tplc="E54C266C">
      <w:numFmt w:val="bullet"/>
      <w:lvlText w:val="•"/>
      <w:lvlJc w:val="left"/>
      <w:pPr>
        <w:ind w:left="5163" w:hanging="123"/>
      </w:pPr>
      <w:rPr>
        <w:rFonts w:hint="default"/>
        <w:lang w:val="es-ES" w:eastAsia="es-ES" w:bidi="es-ES"/>
      </w:rPr>
    </w:lvl>
    <w:lvl w:ilvl="6" w:tplc="8114616C">
      <w:numFmt w:val="bullet"/>
      <w:lvlText w:val="•"/>
      <w:lvlJc w:val="left"/>
      <w:pPr>
        <w:ind w:left="6059" w:hanging="123"/>
      </w:pPr>
      <w:rPr>
        <w:rFonts w:hint="default"/>
        <w:lang w:val="es-ES" w:eastAsia="es-ES" w:bidi="es-ES"/>
      </w:rPr>
    </w:lvl>
    <w:lvl w:ilvl="7" w:tplc="EB98E20C">
      <w:numFmt w:val="bullet"/>
      <w:lvlText w:val="•"/>
      <w:lvlJc w:val="left"/>
      <w:pPr>
        <w:ind w:left="6956" w:hanging="123"/>
      </w:pPr>
      <w:rPr>
        <w:rFonts w:hint="default"/>
        <w:lang w:val="es-ES" w:eastAsia="es-ES" w:bidi="es-ES"/>
      </w:rPr>
    </w:lvl>
    <w:lvl w:ilvl="8" w:tplc="78409066">
      <w:numFmt w:val="bullet"/>
      <w:lvlText w:val="•"/>
      <w:lvlJc w:val="left"/>
      <w:pPr>
        <w:ind w:left="7853" w:hanging="123"/>
      </w:pPr>
      <w:rPr>
        <w:rFonts w:hint="default"/>
        <w:lang w:val="es-ES" w:eastAsia="es-ES" w:bidi="es-ES"/>
      </w:rPr>
    </w:lvl>
  </w:abstractNum>
  <w:abstractNum w:abstractNumId="10">
    <w:nsid w:val="39DF508E"/>
    <w:multiLevelType w:val="hybridMultilevel"/>
    <w:tmpl w:val="2A78B734"/>
    <w:lvl w:ilvl="0" w:tplc="BB90FB2C">
      <w:numFmt w:val="bullet"/>
      <w:lvlText w:val="-"/>
      <w:lvlJc w:val="left"/>
      <w:pPr>
        <w:ind w:left="446" w:hanging="123"/>
      </w:pPr>
      <w:rPr>
        <w:rFonts w:ascii="Cambria" w:eastAsia="Cambria" w:hAnsi="Cambria" w:cs="Cambria" w:hint="default"/>
        <w:w w:val="100"/>
        <w:sz w:val="22"/>
        <w:szCs w:val="22"/>
        <w:lang w:val="es-ES" w:eastAsia="es-ES" w:bidi="es-ES"/>
      </w:rPr>
    </w:lvl>
    <w:lvl w:ilvl="1" w:tplc="637890CC">
      <w:numFmt w:val="bullet"/>
      <w:lvlText w:val="•"/>
      <w:lvlJc w:val="left"/>
      <w:pPr>
        <w:ind w:left="4560" w:hanging="123"/>
      </w:pPr>
      <w:rPr>
        <w:rFonts w:hint="default"/>
        <w:lang w:val="es-ES" w:eastAsia="es-ES" w:bidi="es-ES"/>
      </w:rPr>
    </w:lvl>
    <w:lvl w:ilvl="2" w:tplc="898C29CC">
      <w:numFmt w:val="bullet"/>
      <w:lvlText w:val="•"/>
      <w:lvlJc w:val="left"/>
      <w:pPr>
        <w:ind w:left="5125" w:hanging="123"/>
      </w:pPr>
      <w:rPr>
        <w:rFonts w:hint="default"/>
        <w:lang w:val="es-ES" w:eastAsia="es-ES" w:bidi="es-ES"/>
      </w:rPr>
    </w:lvl>
    <w:lvl w:ilvl="3" w:tplc="D7FEA810">
      <w:numFmt w:val="bullet"/>
      <w:lvlText w:val="•"/>
      <w:lvlJc w:val="left"/>
      <w:pPr>
        <w:ind w:left="5690" w:hanging="123"/>
      </w:pPr>
      <w:rPr>
        <w:rFonts w:hint="default"/>
        <w:lang w:val="es-ES" w:eastAsia="es-ES" w:bidi="es-ES"/>
      </w:rPr>
    </w:lvl>
    <w:lvl w:ilvl="4" w:tplc="0B46D788">
      <w:numFmt w:val="bullet"/>
      <w:lvlText w:val="•"/>
      <w:lvlJc w:val="left"/>
      <w:pPr>
        <w:ind w:left="6255" w:hanging="123"/>
      </w:pPr>
      <w:rPr>
        <w:rFonts w:hint="default"/>
        <w:lang w:val="es-ES" w:eastAsia="es-ES" w:bidi="es-ES"/>
      </w:rPr>
    </w:lvl>
    <w:lvl w:ilvl="5" w:tplc="1B063D96">
      <w:numFmt w:val="bullet"/>
      <w:lvlText w:val="•"/>
      <w:lvlJc w:val="left"/>
      <w:pPr>
        <w:ind w:left="6820" w:hanging="123"/>
      </w:pPr>
      <w:rPr>
        <w:rFonts w:hint="default"/>
        <w:lang w:val="es-ES" w:eastAsia="es-ES" w:bidi="es-ES"/>
      </w:rPr>
    </w:lvl>
    <w:lvl w:ilvl="6" w:tplc="0B2C1120">
      <w:numFmt w:val="bullet"/>
      <w:lvlText w:val="•"/>
      <w:lvlJc w:val="left"/>
      <w:pPr>
        <w:ind w:left="7385" w:hanging="123"/>
      </w:pPr>
      <w:rPr>
        <w:rFonts w:hint="default"/>
        <w:lang w:val="es-ES" w:eastAsia="es-ES" w:bidi="es-ES"/>
      </w:rPr>
    </w:lvl>
    <w:lvl w:ilvl="7" w:tplc="450C59D8">
      <w:numFmt w:val="bullet"/>
      <w:lvlText w:val="•"/>
      <w:lvlJc w:val="left"/>
      <w:pPr>
        <w:ind w:left="7950" w:hanging="123"/>
      </w:pPr>
      <w:rPr>
        <w:rFonts w:hint="default"/>
        <w:lang w:val="es-ES" w:eastAsia="es-ES" w:bidi="es-ES"/>
      </w:rPr>
    </w:lvl>
    <w:lvl w:ilvl="8" w:tplc="3534755C">
      <w:numFmt w:val="bullet"/>
      <w:lvlText w:val="•"/>
      <w:lvlJc w:val="left"/>
      <w:pPr>
        <w:ind w:left="8516" w:hanging="123"/>
      </w:pPr>
      <w:rPr>
        <w:rFonts w:hint="default"/>
        <w:lang w:val="es-ES" w:eastAsia="es-ES" w:bidi="es-ES"/>
      </w:rPr>
    </w:lvl>
  </w:abstractNum>
  <w:abstractNum w:abstractNumId="11">
    <w:nsid w:val="3E6E39C9"/>
    <w:multiLevelType w:val="hybridMultilevel"/>
    <w:tmpl w:val="440E475E"/>
    <w:lvl w:ilvl="0" w:tplc="31BC4308">
      <w:start w:val="1"/>
      <w:numFmt w:val="upperLetter"/>
      <w:lvlText w:val="%1)"/>
      <w:lvlJc w:val="left"/>
      <w:pPr>
        <w:ind w:left="756" w:hanging="310"/>
        <w:jc w:val="righ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es-ES" w:eastAsia="es-ES" w:bidi="es-ES"/>
      </w:rPr>
    </w:lvl>
    <w:lvl w:ilvl="1" w:tplc="F38E4D02">
      <w:numFmt w:val="bullet"/>
      <w:lvlText w:val="•"/>
      <w:lvlJc w:val="left"/>
      <w:pPr>
        <w:ind w:left="1648" w:hanging="310"/>
      </w:pPr>
      <w:rPr>
        <w:rFonts w:hint="default"/>
        <w:lang w:val="es-ES" w:eastAsia="es-ES" w:bidi="es-ES"/>
      </w:rPr>
    </w:lvl>
    <w:lvl w:ilvl="2" w:tplc="B98472F8">
      <w:numFmt w:val="bullet"/>
      <w:lvlText w:val="•"/>
      <w:lvlJc w:val="left"/>
      <w:pPr>
        <w:ind w:left="2537" w:hanging="310"/>
      </w:pPr>
      <w:rPr>
        <w:rFonts w:hint="default"/>
        <w:lang w:val="es-ES" w:eastAsia="es-ES" w:bidi="es-ES"/>
      </w:rPr>
    </w:lvl>
    <w:lvl w:ilvl="3" w:tplc="01208F66">
      <w:numFmt w:val="bullet"/>
      <w:lvlText w:val="•"/>
      <w:lvlJc w:val="left"/>
      <w:pPr>
        <w:ind w:left="3425" w:hanging="310"/>
      </w:pPr>
      <w:rPr>
        <w:rFonts w:hint="default"/>
        <w:lang w:val="es-ES" w:eastAsia="es-ES" w:bidi="es-ES"/>
      </w:rPr>
    </w:lvl>
    <w:lvl w:ilvl="4" w:tplc="AF20147E">
      <w:numFmt w:val="bullet"/>
      <w:lvlText w:val="•"/>
      <w:lvlJc w:val="left"/>
      <w:pPr>
        <w:ind w:left="4314" w:hanging="310"/>
      </w:pPr>
      <w:rPr>
        <w:rFonts w:hint="default"/>
        <w:lang w:val="es-ES" w:eastAsia="es-ES" w:bidi="es-ES"/>
      </w:rPr>
    </w:lvl>
    <w:lvl w:ilvl="5" w:tplc="8B22FD30">
      <w:numFmt w:val="bullet"/>
      <w:lvlText w:val="•"/>
      <w:lvlJc w:val="left"/>
      <w:pPr>
        <w:ind w:left="5203" w:hanging="310"/>
      </w:pPr>
      <w:rPr>
        <w:rFonts w:hint="default"/>
        <w:lang w:val="es-ES" w:eastAsia="es-ES" w:bidi="es-ES"/>
      </w:rPr>
    </w:lvl>
    <w:lvl w:ilvl="6" w:tplc="CCAEEAB4">
      <w:numFmt w:val="bullet"/>
      <w:lvlText w:val="•"/>
      <w:lvlJc w:val="left"/>
      <w:pPr>
        <w:ind w:left="6091" w:hanging="310"/>
      </w:pPr>
      <w:rPr>
        <w:rFonts w:hint="default"/>
        <w:lang w:val="es-ES" w:eastAsia="es-ES" w:bidi="es-ES"/>
      </w:rPr>
    </w:lvl>
    <w:lvl w:ilvl="7" w:tplc="783042EE">
      <w:numFmt w:val="bullet"/>
      <w:lvlText w:val="•"/>
      <w:lvlJc w:val="left"/>
      <w:pPr>
        <w:ind w:left="6980" w:hanging="310"/>
      </w:pPr>
      <w:rPr>
        <w:rFonts w:hint="default"/>
        <w:lang w:val="es-ES" w:eastAsia="es-ES" w:bidi="es-ES"/>
      </w:rPr>
    </w:lvl>
    <w:lvl w:ilvl="8" w:tplc="0F8E3C42">
      <w:numFmt w:val="bullet"/>
      <w:lvlText w:val="•"/>
      <w:lvlJc w:val="left"/>
      <w:pPr>
        <w:ind w:left="7869" w:hanging="310"/>
      </w:pPr>
      <w:rPr>
        <w:rFonts w:hint="default"/>
        <w:lang w:val="es-ES" w:eastAsia="es-ES" w:bidi="es-ES"/>
      </w:rPr>
    </w:lvl>
  </w:abstractNum>
  <w:abstractNum w:abstractNumId="12">
    <w:nsid w:val="42161144"/>
    <w:multiLevelType w:val="hybridMultilevel"/>
    <w:tmpl w:val="14648328"/>
    <w:lvl w:ilvl="0" w:tplc="2282329E">
      <w:start w:val="1"/>
      <w:numFmt w:val="decimal"/>
      <w:lvlText w:val="%1)"/>
      <w:lvlJc w:val="left"/>
      <w:pPr>
        <w:ind w:left="446" w:hanging="401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es-ES" w:eastAsia="es-ES" w:bidi="es-ES"/>
      </w:rPr>
    </w:lvl>
    <w:lvl w:ilvl="1" w:tplc="49CEBE6E">
      <w:numFmt w:val="bullet"/>
      <w:lvlText w:val="•"/>
      <w:lvlJc w:val="left"/>
      <w:pPr>
        <w:ind w:left="1360" w:hanging="401"/>
      </w:pPr>
      <w:rPr>
        <w:rFonts w:hint="default"/>
        <w:lang w:val="es-ES" w:eastAsia="es-ES" w:bidi="es-ES"/>
      </w:rPr>
    </w:lvl>
    <w:lvl w:ilvl="2" w:tplc="3B2C6676">
      <w:numFmt w:val="bullet"/>
      <w:lvlText w:val="•"/>
      <w:lvlJc w:val="left"/>
      <w:pPr>
        <w:ind w:left="2281" w:hanging="401"/>
      </w:pPr>
      <w:rPr>
        <w:rFonts w:hint="default"/>
        <w:lang w:val="es-ES" w:eastAsia="es-ES" w:bidi="es-ES"/>
      </w:rPr>
    </w:lvl>
    <w:lvl w:ilvl="3" w:tplc="251E41E2">
      <w:numFmt w:val="bullet"/>
      <w:lvlText w:val="•"/>
      <w:lvlJc w:val="left"/>
      <w:pPr>
        <w:ind w:left="3201" w:hanging="401"/>
      </w:pPr>
      <w:rPr>
        <w:rFonts w:hint="default"/>
        <w:lang w:val="es-ES" w:eastAsia="es-ES" w:bidi="es-ES"/>
      </w:rPr>
    </w:lvl>
    <w:lvl w:ilvl="4" w:tplc="0D00398E">
      <w:numFmt w:val="bullet"/>
      <w:lvlText w:val="•"/>
      <w:lvlJc w:val="left"/>
      <w:pPr>
        <w:ind w:left="4122" w:hanging="401"/>
      </w:pPr>
      <w:rPr>
        <w:rFonts w:hint="default"/>
        <w:lang w:val="es-ES" w:eastAsia="es-ES" w:bidi="es-ES"/>
      </w:rPr>
    </w:lvl>
    <w:lvl w:ilvl="5" w:tplc="6218BA36">
      <w:numFmt w:val="bullet"/>
      <w:lvlText w:val="•"/>
      <w:lvlJc w:val="left"/>
      <w:pPr>
        <w:ind w:left="5043" w:hanging="401"/>
      </w:pPr>
      <w:rPr>
        <w:rFonts w:hint="default"/>
        <w:lang w:val="es-ES" w:eastAsia="es-ES" w:bidi="es-ES"/>
      </w:rPr>
    </w:lvl>
    <w:lvl w:ilvl="6" w:tplc="44C6DCA2">
      <w:numFmt w:val="bullet"/>
      <w:lvlText w:val="•"/>
      <w:lvlJc w:val="left"/>
      <w:pPr>
        <w:ind w:left="5963" w:hanging="401"/>
      </w:pPr>
      <w:rPr>
        <w:rFonts w:hint="default"/>
        <w:lang w:val="es-ES" w:eastAsia="es-ES" w:bidi="es-ES"/>
      </w:rPr>
    </w:lvl>
    <w:lvl w:ilvl="7" w:tplc="AE0204C2">
      <w:numFmt w:val="bullet"/>
      <w:lvlText w:val="•"/>
      <w:lvlJc w:val="left"/>
      <w:pPr>
        <w:ind w:left="6884" w:hanging="401"/>
      </w:pPr>
      <w:rPr>
        <w:rFonts w:hint="default"/>
        <w:lang w:val="es-ES" w:eastAsia="es-ES" w:bidi="es-ES"/>
      </w:rPr>
    </w:lvl>
    <w:lvl w:ilvl="8" w:tplc="CC788B98">
      <w:numFmt w:val="bullet"/>
      <w:lvlText w:val="•"/>
      <w:lvlJc w:val="left"/>
      <w:pPr>
        <w:ind w:left="7805" w:hanging="401"/>
      </w:pPr>
      <w:rPr>
        <w:rFonts w:hint="default"/>
        <w:lang w:val="es-ES" w:eastAsia="es-ES" w:bidi="es-ES"/>
      </w:rPr>
    </w:lvl>
  </w:abstractNum>
  <w:abstractNum w:abstractNumId="13">
    <w:nsid w:val="42545754"/>
    <w:multiLevelType w:val="hybridMultilevel"/>
    <w:tmpl w:val="FB544E58"/>
    <w:lvl w:ilvl="0" w:tplc="D6481B02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A34E4E6C">
      <w:numFmt w:val="bullet"/>
      <w:lvlText w:val="•"/>
      <w:lvlJc w:val="left"/>
      <w:pPr>
        <w:ind w:left="1738" w:hanging="360"/>
      </w:pPr>
      <w:rPr>
        <w:rFonts w:hint="default"/>
        <w:lang w:val="es-ES" w:eastAsia="es-ES" w:bidi="es-ES"/>
      </w:rPr>
    </w:lvl>
    <w:lvl w:ilvl="2" w:tplc="102A6B5C">
      <w:numFmt w:val="bullet"/>
      <w:lvlText w:val="•"/>
      <w:lvlJc w:val="left"/>
      <w:pPr>
        <w:ind w:left="2617" w:hanging="360"/>
      </w:pPr>
      <w:rPr>
        <w:rFonts w:hint="default"/>
        <w:lang w:val="es-ES" w:eastAsia="es-ES" w:bidi="es-ES"/>
      </w:rPr>
    </w:lvl>
    <w:lvl w:ilvl="3" w:tplc="252A0854">
      <w:numFmt w:val="bullet"/>
      <w:lvlText w:val="•"/>
      <w:lvlJc w:val="left"/>
      <w:pPr>
        <w:ind w:left="3495" w:hanging="360"/>
      </w:pPr>
      <w:rPr>
        <w:rFonts w:hint="default"/>
        <w:lang w:val="es-ES" w:eastAsia="es-ES" w:bidi="es-ES"/>
      </w:rPr>
    </w:lvl>
    <w:lvl w:ilvl="4" w:tplc="C194C98C">
      <w:numFmt w:val="bullet"/>
      <w:lvlText w:val="•"/>
      <w:lvlJc w:val="left"/>
      <w:pPr>
        <w:ind w:left="4374" w:hanging="360"/>
      </w:pPr>
      <w:rPr>
        <w:rFonts w:hint="default"/>
        <w:lang w:val="es-ES" w:eastAsia="es-ES" w:bidi="es-ES"/>
      </w:rPr>
    </w:lvl>
    <w:lvl w:ilvl="5" w:tplc="7374B900">
      <w:numFmt w:val="bullet"/>
      <w:lvlText w:val="•"/>
      <w:lvlJc w:val="left"/>
      <w:pPr>
        <w:ind w:left="5253" w:hanging="360"/>
      </w:pPr>
      <w:rPr>
        <w:rFonts w:hint="default"/>
        <w:lang w:val="es-ES" w:eastAsia="es-ES" w:bidi="es-ES"/>
      </w:rPr>
    </w:lvl>
    <w:lvl w:ilvl="6" w:tplc="CDA49410">
      <w:numFmt w:val="bullet"/>
      <w:lvlText w:val="•"/>
      <w:lvlJc w:val="left"/>
      <w:pPr>
        <w:ind w:left="6131" w:hanging="360"/>
      </w:pPr>
      <w:rPr>
        <w:rFonts w:hint="default"/>
        <w:lang w:val="es-ES" w:eastAsia="es-ES" w:bidi="es-ES"/>
      </w:rPr>
    </w:lvl>
    <w:lvl w:ilvl="7" w:tplc="D70EE608">
      <w:numFmt w:val="bullet"/>
      <w:lvlText w:val="•"/>
      <w:lvlJc w:val="left"/>
      <w:pPr>
        <w:ind w:left="7010" w:hanging="360"/>
      </w:pPr>
      <w:rPr>
        <w:rFonts w:hint="default"/>
        <w:lang w:val="es-ES" w:eastAsia="es-ES" w:bidi="es-ES"/>
      </w:rPr>
    </w:lvl>
    <w:lvl w:ilvl="8" w:tplc="88A23080">
      <w:numFmt w:val="bullet"/>
      <w:lvlText w:val="•"/>
      <w:lvlJc w:val="left"/>
      <w:pPr>
        <w:ind w:left="7889" w:hanging="360"/>
      </w:pPr>
      <w:rPr>
        <w:rFonts w:hint="default"/>
        <w:lang w:val="es-ES" w:eastAsia="es-ES" w:bidi="es-ES"/>
      </w:rPr>
    </w:lvl>
  </w:abstractNum>
  <w:abstractNum w:abstractNumId="14">
    <w:nsid w:val="44D4317D"/>
    <w:multiLevelType w:val="hybridMultilevel"/>
    <w:tmpl w:val="8346A550"/>
    <w:lvl w:ilvl="0" w:tplc="97C262A0">
      <w:start w:val="1"/>
      <w:numFmt w:val="lowerLetter"/>
      <w:lvlText w:val="%1)"/>
      <w:lvlJc w:val="left"/>
      <w:pPr>
        <w:ind w:left="682" w:hanging="236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es-ES" w:eastAsia="es-ES" w:bidi="es-ES"/>
      </w:rPr>
    </w:lvl>
    <w:lvl w:ilvl="1" w:tplc="33280FA6">
      <w:numFmt w:val="bullet"/>
      <w:lvlText w:val="•"/>
      <w:lvlJc w:val="left"/>
      <w:pPr>
        <w:ind w:left="1576" w:hanging="236"/>
      </w:pPr>
      <w:rPr>
        <w:rFonts w:hint="default"/>
        <w:lang w:val="es-ES" w:eastAsia="es-ES" w:bidi="es-ES"/>
      </w:rPr>
    </w:lvl>
    <w:lvl w:ilvl="2" w:tplc="B9B627F0">
      <w:numFmt w:val="bullet"/>
      <w:lvlText w:val="•"/>
      <w:lvlJc w:val="left"/>
      <w:pPr>
        <w:ind w:left="2473" w:hanging="236"/>
      </w:pPr>
      <w:rPr>
        <w:rFonts w:hint="default"/>
        <w:lang w:val="es-ES" w:eastAsia="es-ES" w:bidi="es-ES"/>
      </w:rPr>
    </w:lvl>
    <w:lvl w:ilvl="3" w:tplc="8752FA80">
      <w:numFmt w:val="bullet"/>
      <w:lvlText w:val="•"/>
      <w:lvlJc w:val="left"/>
      <w:pPr>
        <w:ind w:left="3369" w:hanging="236"/>
      </w:pPr>
      <w:rPr>
        <w:rFonts w:hint="default"/>
        <w:lang w:val="es-ES" w:eastAsia="es-ES" w:bidi="es-ES"/>
      </w:rPr>
    </w:lvl>
    <w:lvl w:ilvl="4" w:tplc="C54EFA80">
      <w:numFmt w:val="bullet"/>
      <w:lvlText w:val="•"/>
      <w:lvlJc w:val="left"/>
      <w:pPr>
        <w:ind w:left="4266" w:hanging="236"/>
      </w:pPr>
      <w:rPr>
        <w:rFonts w:hint="default"/>
        <w:lang w:val="es-ES" w:eastAsia="es-ES" w:bidi="es-ES"/>
      </w:rPr>
    </w:lvl>
    <w:lvl w:ilvl="5" w:tplc="B3FA0042">
      <w:numFmt w:val="bullet"/>
      <w:lvlText w:val="•"/>
      <w:lvlJc w:val="left"/>
      <w:pPr>
        <w:ind w:left="5163" w:hanging="236"/>
      </w:pPr>
      <w:rPr>
        <w:rFonts w:hint="default"/>
        <w:lang w:val="es-ES" w:eastAsia="es-ES" w:bidi="es-ES"/>
      </w:rPr>
    </w:lvl>
    <w:lvl w:ilvl="6" w:tplc="2D22CC92">
      <w:numFmt w:val="bullet"/>
      <w:lvlText w:val="•"/>
      <w:lvlJc w:val="left"/>
      <w:pPr>
        <w:ind w:left="6059" w:hanging="236"/>
      </w:pPr>
      <w:rPr>
        <w:rFonts w:hint="default"/>
        <w:lang w:val="es-ES" w:eastAsia="es-ES" w:bidi="es-ES"/>
      </w:rPr>
    </w:lvl>
    <w:lvl w:ilvl="7" w:tplc="B5923A6C">
      <w:numFmt w:val="bullet"/>
      <w:lvlText w:val="•"/>
      <w:lvlJc w:val="left"/>
      <w:pPr>
        <w:ind w:left="6956" w:hanging="236"/>
      </w:pPr>
      <w:rPr>
        <w:rFonts w:hint="default"/>
        <w:lang w:val="es-ES" w:eastAsia="es-ES" w:bidi="es-ES"/>
      </w:rPr>
    </w:lvl>
    <w:lvl w:ilvl="8" w:tplc="A2CAA15E">
      <w:numFmt w:val="bullet"/>
      <w:lvlText w:val="•"/>
      <w:lvlJc w:val="left"/>
      <w:pPr>
        <w:ind w:left="7853" w:hanging="236"/>
      </w:pPr>
      <w:rPr>
        <w:rFonts w:hint="default"/>
        <w:lang w:val="es-ES" w:eastAsia="es-ES" w:bidi="es-ES"/>
      </w:rPr>
    </w:lvl>
  </w:abstractNum>
  <w:abstractNum w:abstractNumId="15">
    <w:nsid w:val="52292EA9"/>
    <w:multiLevelType w:val="hybridMultilevel"/>
    <w:tmpl w:val="68307E76"/>
    <w:lvl w:ilvl="0" w:tplc="EE1A0C22">
      <w:start w:val="2"/>
      <w:numFmt w:val="lowerLetter"/>
      <w:lvlText w:val="%1)"/>
      <w:lvlJc w:val="left"/>
      <w:pPr>
        <w:ind w:left="446" w:hanging="267"/>
        <w:jc w:val="left"/>
      </w:pPr>
      <w:rPr>
        <w:rFonts w:ascii="Cambria" w:eastAsia="Cambria" w:hAnsi="Cambria" w:cs="Cambria" w:hint="default"/>
        <w:spacing w:val="-4"/>
        <w:w w:val="100"/>
        <w:sz w:val="22"/>
        <w:szCs w:val="22"/>
        <w:lang w:val="es-ES" w:eastAsia="es-ES" w:bidi="es-ES"/>
      </w:rPr>
    </w:lvl>
    <w:lvl w:ilvl="1" w:tplc="D0FE420E">
      <w:numFmt w:val="bullet"/>
      <w:lvlText w:val="•"/>
      <w:lvlJc w:val="left"/>
      <w:pPr>
        <w:ind w:left="1360" w:hanging="267"/>
      </w:pPr>
      <w:rPr>
        <w:rFonts w:hint="default"/>
        <w:lang w:val="es-ES" w:eastAsia="es-ES" w:bidi="es-ES"/>
      </w:rPr>
    </w:lvl>
    <w:lvl w:ilvl="2" w:tplc="77A67B8A">
      <w:numFmt w:val="bullet"/>
      <w:lvlText w:val="•"/>
      <w:lvlJc w:val="left"/>
      <w:pPr>
        <w:ind w:left="2281" w:hanging="267"/>
      </w:pPr>
      <w:rPr>
        <w:rFonts w:hint="default"/>
        <w:lang w:val="es-ES" w:eastAsia="es-ES" w:bidi="es-ES"/>
      </w:rPr>
    </w:lvl>
    <w:lvl w:ilvl="3" w:tplc="C6B23388">
      <w:numFmt w:val="bullet"/>
      <w:lvlText w:val="•"/>
      <w:lvlJc w:val="left"/>
      <w:pPr>
        <w:ind w:left="3201" w:hanging="267"/>
      </w:pPr>
      <w:rPr>
        <w:rFonts w:hint="default"/>
        <w:lang w:val="es-ES" w:eastAsia="es-ES" w:bidi="es-ES"/>
      </w:rPr>
    </w:lvl>
    <w:lvl w:ilvl="4" w:tplc="45A06D58">
      <w:numFmt w:val="bullet"/>
      <w:lvlText w:val="•"/>
      <w:lvlJc w:val="left"/>
      <w:pPr>
        <w:ind w:left="4122" w:hanging="267"/>
      </w:pPr>
      <w:rPr>
        <w:rFonts w:hint="default"/>
        <w:lang w:val="es-ES" w:eastAsia="es-ES" w:bidi="es-ES"/>
      </w:rPr>
    </w:lvl>
    <w:lvl w:ilvl="5" w:tplc="2A2C3C04">
      <w:numFmt w:val="bullet"/>
      <w:lvlText w:val="•"/>
      <w:lvlJc w:val="left"/>
      <w:pPr>
        <w:ind w:left="5043" w:hanging="267"/>
      </w:pPr>
      <w:rPr>
        <w:rFonts w:hint="default"/>
        <w:lang w:val="es-ES" w:eastAsia="es-ES" w:bidi="es-ES"/>
      </w:rPr>
    </w:lvl>
    <w:lvl w:ilvl="6" w:tplc="ECBEFC18">
      <w:numFmt w:val="bullet"/>
      <w:lvlText w:val="•"/>
      <w:lvlJc w:val="left"/>
      <w:pPr>
        <w:ind w:left="5963" w:hanging="267"/>
      </w:pPr>
      <w:rPr>
        <w:rFonts w:hint="default"/>
        <w:lang w:val="es-ES" w:eastAsia="es-ES" w:bidi="es-ES"/>
      </w:rPr>
    </w:lvl>
    <w:lvl w:ilvl="7" w:tplc="BF301078">
      <w:numFmt w:val="bullet"/>
      <w:lvlText w:val="•"/>
      <w:lvlJc w:val="left"/>
      <w:pPr>
        <w:ind w:left="6884" w:hanging="267"/>
      </w:pPr>
      <w:rPr>
        <w:rFonts w:hint="default"/>
        <w:lang w:val="es-ES" w:eastAsia="es-ES" w:bidi="es-ES"/>
      </w:rPr>
    </w:lvl>
    <w:lvl w:ilvl="8" w:tplc="0F5EDF8E">
      <w:numFmt w:val="bullet"/>
      <w:lvlText w:val="•"/>
      <w:lvlJc w:val="left"/>
      <w:pPr>
        <w:ind w:left="7805" w:hanging="267"/>
      </w:pPr>
      <w:rPr>
        <w:rFonts w:hint="default"/>
        <w:lang w:val="es-ES" w:eastAsia="es-ES" w:bidi="es-ES"/>
      </w:rPr>
    </w:lvl>
  </w:abstractNum>
  <w:abstractNum w:abstractNumId="16">
    <w:nsid w:val="57E52365"/>
    <w:multiLevelType w:val="hybridMultilevel"/>
    <w:tmpl w:val="355C7C92"/>
    <w:lvl w:ilvl="0" w:tplc="54AA5088">
      <w:start w:val="1"/>
      <w:numFmt w:val="decimal"/>
      <w:lvlText w:val="%1)"/>
      <w:lvlJc w:val="left"/>
      <w:pPr>
        <w:ind w:left="701" w:hanging="255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es-ES" w:eastAsia="es-ES" w:bidi="es-ES"/>
      </w:rPr>
    </w:lvl>
    <w:lvl w:ilvl="1" w:tplc="EB48C3C8">
      <w:numFmt w:val="bullet"/>
      <w:lvlText w:val="•"/>
      <w:lvlJc w:val="left"/>
      <w:pPr>
        <w:ind w:left="1594" w:hanging="255"/>
      </w:pPr>
      <w:rPr>
        <w:rFonts w:hint="default"/>
        <w:lang w:val="es-ES" w:eastAsia="es-ES" w:bidi="es-ES"/>
      </w:rPr>
    </w:lvl>
    <w:lvl w:ilvl="2" w:tplc="598A7092">
      <w:numFmt w:val="bullet"/>
      <w:lvlText w:val="•"/>
      <w:lvlJc w:val="left"/>
      <w:pPr>
        <w:ind w:left="2489" w:hanging="255"/>
      </w:pPr>
      <w:rPr>
        <w:rFonts w:hint="default"/>
        <w:lang w:val="es-ES" w:eastAsia="es-ES" w:bidi="es-ES"/>
      </w:rPr>
    </w:lvl>
    <w:lvl w:ilvl="3" w:tplc="2A6E0980">
      <w:numFmt w:val="bullet"/>
      <w:lvlText w:val="•"/>
      <w:lvlJc w:val="left"/>
      <w:pPr>
        <w:ind w:left="3383" w:hanging="255"/>
      </w:pPr>
      <w:rPr>
        <w:rFonts w:hint="default"/>
        <w:lang w:val="es-ES" w:eastAsia="es-ES" w:bidi="es-ES"/>
      </w:rPr>
    </w:lvl>
    <w:lvl w:ilvl="4" w:tplc="DFC4EF9E">
      <w:numFmt w:val="bullet"/>
      <w:lvlText w:val="•"/>
      <w:lvlJc w:val="left"/>
      <w:pPr>
        <w:ind w:left="4278" w:hanging="255"/>
      </w:pPr>
      <w:rPr>
        <w:rFonts w:hint="default"/>
        <w:lang w:val="es-ES" w:eastAsia="es-ES" w:bidi="es-ES"/>
      </w:rPr>
    </w:lvl>
    <w:lvl w:ilvl="5" w:tplc="1C02C092">
      <w:numFmt w:val="bullet"/>
      <w:lvlText w:val="•"/>
      <w:lvlJc w:val="left"/>
      <w:pPr>
        <w:ind w:left="5173" w:hanging="255"/>
      </w:pPr>
      <w:rPr>
        <w:rFonts w:hint="default"/>
        <w:lang w:val="es-ES" w:eastAsia="es-ES" w:bidi="es-ES"/>
      </w:rPr>
    </w:lvl>
    <w:lvl w:ilvl="6" w:tplc="18E09E10">
      <w:numFmt w:val="bullet"/>
      <w:lvlText w:val="•"/>
      <w:lvlJc w:val="left"/>
      <w:pPr>
        <w:ind w:left="6067" w:hanging="255"/>
      </w:pPr>
      <w:rPr>
        <w:rFonts w:hint="default"/>
        <w:lang w:val="es-ES" w:eastAsia="es-ES" w:bidi="es-ES"/>
      </w:rPr>
    </w:lvl>
    <w:lvl w:ilvl="7" w:tplc="5090F31A">
      <w:numFmt w:val="bullet"/>
      <w:lvlText w:val="•"/>
      <w:lvlJc w:val="left"/>
      <w:pPr>
        <w:ind w:left="6962" w:hanging="255"/>
      </w:pPr>
      <w:rPr>
        <w:rFonts w:hint="default"/>
        <w:lang w:val="es-ES" w:eastAsia="es-ES" w:bidi="es-ES"/>
      </w:rPr>
    </w:lvl>
    <w:lvl w:ilvl="8" w:tplc="EF820E28">
      <w:numFmt w:val="bullet"/>
      <w:lvlText w:val="•"/>
      <w:lvlJc w:val="left"/>
      <w:pPr>
        <w:ind w:left="7857" w:hanging="255"/>
      </w:pPr>
      <w:rPr>
        <w:rFonts w:hint="default"/>
        <w:lang w:val="es-ES" w:eastAsia="es-ES" w:bidi="es-ES"/>
      </w:rPr>
    </w:lvl>
  </w:abstractNum>
  <w:abstractNum w:abstractNumId="17">
    <w:nsid w:val="5D7A53C9"/>
    <w:multiLevelType w:val="hybridMultilevel"/>
    <w:tmpl w:val="3A66AD24"/>
    <w:lvl w:ilvl="0" w:tplc="C9823710">
      <w:start w:val="2"/>
      <w:numFmt w:val="decimal"/>
      <w:lvlText w:val="%1-"/>
      <w:lvlJc w:val="left"/>
      <w:pPr>
        <w:ind w:left="694" w:hanging="248"/>
        <w:jc w:val="left"/>
      </w:pPr>
      <w:rPr>
        <w:rFonts w:ascii="Cambria" w:eastAsia="Cambria" w:hAnsi="Cambria" w:cs="Cambria" w:hint="default"/>
        <w:w w:val="100"/>
        <w:sz w:val="22"/>
        <w:szCs w:val="22"/>
        <w:lang w:val="es-ES" w:eastAsia="es-ES" w:bidi="es-ES"/>
      </w:rPr>
    </w:lvl>
    <w:lvl w:ilvl="1" w:tplc="BEE267E8">
      <w:numFmt w:val="bullet"/>
      <w:lvlText w:val=""/>
      <w:lvlJc w:val="left"/>
      <w:pPr>
        <w:ind w:left="926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8F680550">
      <w:numFmt w:val="bullet"/>
      <w:lvlText w:val="•"/>
      <w:lvlJc w:val="left"/>
      <w:pPr>
        <w:ind w:left="1889" w:hanging="360"/>
      </w:pPr>
      <w:rPr>
        <w:rFonts w:hint="default"/>
        <w:lang w:val="es-ES" w:eastAsia="es-ES" w:bidi="es-ES"/>
      </w:rPr>
    </w:lvl>
    <w:lvl w:ilvl="3" w:tplc="2C6A4360">
      <w:numFmt w:val="bullet"/>
      <w:lvlText w:val="•"/>
      <w:lvlJc w:val="left"/>
      <w:pPr>
        <w:ind w:left="2859" w:hanging="360"/>
      </w:pPr>
      <w:rPr>
        <w:rFonts w:hint="default"/>
        <w:lang w:val="es-ES" w:eastAsia="es-ES" w:bidi="es-ES"/>
      </w:rPr>
    </w:lvl>
    <w:lvl w:ilvl="4" w:tplc="1E9EE400">
      <w:numFmt w:val="bullet"/>
      <w:lvlText w:val="•"/>
      <w:lvlJc w:val="left"/>
      <w:pPr>
        <w:ind w:left="3828" w:hanging="360"/>
      </w:pPr>
      <w:rPr>
        <w:rFonts w:hint="default"/>
        <w:lang w:val="es-ES" w:eastAsia="es-ES" w:bidi="es-ES"/>
      </w:rPr>
    </w:lvl>
    <w:lvl w:ilvl="5" w:tplc="82E61CEC">
      <w:numFmt w:val="bullet"/>
      <w:lvlText w:val="•"/>
      <w:lvlJc w:val="left"/>
      <w:pPr>
        <w:ind w:left="4798" w:hanging="360"/>
      </w:pPr>
      <w:rPr>
        <w:rFonts w:hint="default"/>
        <w:lang w:val="es-ES" w:eastAsia="es-ES" w:bidi="es-ES"/>
      </w:rPr>
    </w:lvl>
    <w:lvl w:ilvl="6" w:tplc="EBF6FB54">
      <w:numFmt w:val="bullet"/>
      <w:lvlText w:val="•"/>
      <w:lvlJc w:val="left"/>
      <w:pPr>
        <w:ind w:left="5768" w:hanging="360"/>
      </w:pPr>
      <w:rPr>
        <w:rFonts w:hint="default"/>
        <w:lang w:val="es-ES" w:eastAsia="es-ES" w:bidi="es-ES"/>
      </w:rPr>
    </w:lvl>
    <w:lvl w:ilvl="7" w:tplc="80E8E426">
      <w:numFmt w:val="bullet"/>
      <w:lvlText w:val="•"/>
      <w:lvlJc w:val="left"/>
      <w:pPr>
        <w:ind w:left="6737" w:hanging="360"/>
      </w:pPr>
      <w:rPr>
        <w:rFonts w:hint="default"/>
        <w:lang w:val="es-ES" w:eastAsia="es-ES" w:bidi="es-ES"/>
      </w:rPr>
    </w:lvl>
    <w:lvl w:ilvl="8" w:tplc="1DEE9A22">
      <w:numFmt w:val="bullet"/>
      <w:lvlText w:val="•"/>
      <w:lvlJc w:val="left"/>
      <w:pPr>
        <w:ind w:left="7707" w:hanging="360"/>
      </w:pPr>
      <w:rPr>
        <w:rFonts w:hint="default"/>
        <w:lang w:val="es-ES" w:eastAsia="es-ES" w:bidi="es-ES"/>
      </w:rPr>
    </w:lvl>
  </w:abstractNum>
  <w:abstractNum w:abstractNumId="18">
    <w:nsid w:val="65874148"/>
    <w:multiLevelType w:val="hybridMultilevel"/>
    <w:tmpl w:val="3454F27E"/>
    <w:lvl w:ilvl="0" w:tplc="4CCCA442">
      <w:start w:val="1"/>
      <w:numFmt w:val="lowerLetter"/>
      <w:lvlText w:val="%1)"/>
      <w:lvlJc w:val="left"/>
      <w:pPr>
        <w:ind w:left="566" w:hanging="252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es-ES" w:eastAsia="es-ES" w:bidi="es-ES"/>
      </w:rPr>
    </w:lvl>
    <w:lvl w:ilvl="1" w:tplc="FAFC25A6">
      <w:numFmt w:val="bullet"/>
      <w:lvlText w:val="•"/>
      <w:lvlJc w:val="left"/>
      <w:pPr>
        <w:ind w:left="1468" w:hanging="252"/>
      </w:pPr>
      <w:rPr>
        <w:rFonts w:hint="default"/>
        <w:lang w:val="es-ES" w:eastAsia="es-ES" w:bidi="es-ES"/>
      </w:rPr>
    </w:lvl>
    <w:lvl w:ilvl="2" w:tplc="AEF0B098">
      <w:numFmt w:val="bullet"/>
      <w:lvlText w:val="•"/>
      <w:lvlJc w:val="left"/>
      <w:pPr>
        <w:ind w:left="2377" w:hanging="252"/>
      </w:pPr>
      <w:rPr>
        <w:rFonts w:hint="default"/>
        <w:lang w:val="es-ES" w:eastAsia="es-ES" w:bidi="es-ES"/>
      </w:rPr>
    </w:lvl>
    <w:lvl w:ilvl="3" w:tplc="671AD526">
      <w:numFmt w:val="bullet"/>
      <w:lvlText w:val="•"/>
      <w:lvlJc w:val="left"/>
      <w:pPr>
        <w:ind w:left="3285" w:hanging="252"/>
      </w:pPr>
      <w:rPr>
        <w:rFonts w:hint="default"/>
        <w:lang w:val="es-ES" w:eastAsia="es-ES" w:bidi="es-ES"/>
      </w:rPr>
    </w:lvl>
    <w:lvl w:ilvl="4" w:tplc="97E499AE">
      <w:numFmt w:val="bullet"/>
      <w:lvlText w:val="•"/>
      <w:lvlJc w:val="left"/>
      <w:pPr>
        <w:ind w:left="4194" w:hanging="252"/>
      </w:pPr>
      <w:rPr>
        <w:rFonts w:hint="default"/>
        <w:lang w:val="es-ES" w:eastAsia="es-ES" w:bidi="es-ES"/>
      </w:rPr>
    </w:lvl>
    <w:lvl w:ilvl="5" w:tplc="4CE08E32">
      <w:numFmt w:val="bullet"/>
      <w:lvlText w:val="•"/>
      <w:lvlJc w:val="left"/>
      <w:pPr>
        <w:ind w:left="5103" w:hanging="252"/>
      </w:pPr>
      <w:rPr>
        <w:rFonts w:hint="default"/>
        <w:lang w:val="es-ES" w:eastAsia="es-ES" w:bidi="es-ES"/>
      </w:rPr>
    </w:lvl>
    <w:lvl w:ilvl="6" w:tplc="8CB47EA0">
      <w:numFmt w:val="bullet"/>
      <w:lvlText w:val="•"/>
      <w:lvlJc w:val="left"/>
      <w:pPr>
        <w:ind w:left="6011" w:hanging="252"/>
      </w:pPr>
      <w:rPr>
        <w:rFonts w:hint="default"/>
        <w:lang w:val="es-ES" w:eastAsia="es-ES" w:bidi="es-ES"/>
      </w:rPr>
    </w:lvl>
    <w:lvl w:ilvl="7" w:tplc="624A389A">
      <w:numFmt w:val="bullet"/>
      <w:lvlText w:val="•"/>
      <w:lvlJc w:val="left"/>
      <w:pPr>
        <w:ind w:left="6920" w:hanging="252"/>
      </w:pPr>
      <w:rPr>
        <w:rFonts w:hint="default"/>
        <w:lang w:val="es-ES" w:eastAsia="es-ES" w:bidi="es-ES"/>
      </w:rPr>
    </w:lvl>
    <w:lvl w:ilvl="8" w:tplc="E026B0D4">
      <w:numFmt w:val="bullet"/>
      <w:lvlText w:val="•"/>
      <w:lvlJc w:val="left"/>
      <w:pPr>
        <w:ind w:left="7829" w:hanging="252"/>
      </w:pPr>
      <w:rPr>
        <w:rFonts w:hint="default"/>
        <w:lang w:val="es-ES" w:eastAsia="es-ES" w:bidi="es-ES"/>
      </w:rPr>
    </w:lvl>
  </w:abstractNum>
  <w:abstractNum w:abstractNumId="19">
    <w:nsid w:val="65C463B4"/>
    <w:multiLevelType w:val="hybridMultilevel"/>
    <w:tmpl w:val="69402DEE"/>
    <w:lvl w:ilvl="0" w:tplc="67E42C3C">
      <w:start w:val="1"/>
      <w:numFmt w:val="lowerLetter"/>
      <w:lvlText w:val="%1)"/>
      <w:lvlJc w:val="left"/>
      <w:pPr>
        <w:ind w:left="682" w:hanging="236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es-ES" w:eastAsia="es-ES" w:bidi="es-ES"/>
      </w:rPr>
    </w:lvl>
    <w:lvl w:ilvl="1" w:tplc="59A47B16">
      <w:numFmt w:val="bullet"/>
      <w:lvlText w:val="•"/>
      <w:lvlJc w:val="left"/>
      <w:pPr>
        <w:ind w:left="1576" w:hanging="236"/>
      </w:pPr>
      <w:rPr>
        <w:rFonts w:hint="default"/>
        <w:lang w:val="es-ES" w:eastAsia="es-ES" w:bidi="es-ES"/>
      </w:rPr>
    </w:lvl>
    <w:lvl w:ilvl="2" w:tplc="5A9A5A84">
      <w:numFmt w:val="bullet"/>
      <w:lvlText w:val="•"/>
      <w:lvlJc w:val="left"/>
      <w:pPr>
        <w:ind w:left="2473" w:hanging="236"/>
      </w:pPr>
      <w:rPr>
        <w:rFonts w:hint="default"/>
        <w:lang w:val="es-ES" w:eastAsia="es-ES" w:bidi="es-ES"/>
      </w:rPr>
    </w:lvl>
    <w:lvl w:ilvl="3" w:tplc="FEA6CE48">
      <w:numFmt w:val="bullet"/>
      <w:lvlText w:val="•"/>
      <w:lvlJc w:val="left"/>
      <w:pPr>
        <w:ind w:left="3369" w:hanging="236"/>
      </w:pPr>
      <w:rPr>
        <w:rFonts w:hint="default"/>
        <w:lang w:val="es-ES" w:eastAsia="es-ES" w:bidi="es-ES"/>
      </w:rPr>
    </w:lvl>
    <w:lvl w:ilvl="4" w:tplc="25E8ABBC">
      <w:numFmt w:val="bullet"/>
      <w:lvlText w:val="•"/>
      <w:lvlJc w:val="left"/>
      <w:pPr>
        <w:ind w:left="4266" w:hanging="236"/>
      </w:pPr>
      <w:rPr>
        <w:rFonts w:hint="default"/>
        <w:lang w:val="es-ES" w:eastAsia="es-ES" w:bidi="es-ES"/>
      </w:rPr>
    </w:lvl>
    <w:lvl w:ilvl="5" w:tplc="FF6EBEDE">
      <w:numFmt w:val="bullet"/>
      <w:lvlText w:val="•"/>
      <w:lvlJc w:val="left"/>
      <w:pPr>
        <w:ind w:left="5163" w:hanging="236"/>
      </w:pPr>
      <w:rPr>
        <w:rFonts w:hint="default"/>
        <w:lang w:val="es-ES" w:eastAsia="es-ES" w:bidi="es-ES"/>
      </w:rPr>
    </w:lvl>
    <w:lvl w:ilvl="6" w:tplc="DED08B66">
      <w:numFmt w:val="bullet"/>
      <w:lvlText w:val="•"/>
      <w:lvlJc w:val="left"/>
      <w:pPr>
        <w:ind w:left="6059" w:hanging="236"/>
      </w:pPr>
      <w:rPr>
        <w:rFonts w:hint="default"/>
        <w:lang w:val="es-ES" w:eastAsia="es-ES" w:bidi="es-ES"/>
      </w:rPr>
    </w:lvl>
    <w:lvl w:ilvl="7" w:tplc="579697D0">
      <w:numFmt w:val="bullet"/>
      <w:lvlText w:val="•"/>
      <w:lvlJc w:val="left"/>
      <w:pPr>
        <w:ind w:left="6956" w:hanging="236"/>
      </w:pPr>
      <w:rPr>
        <w:rFonts w:hint="default"/>
        <w:lang w:val="es-ES" w:eastAsia="es-ES" w:bidi="es-ES"/>
      </w:rPr>
    </w:lvl>
    <w:lvl w:ilvl="8" w:tplc="AA5ABE70">
      <w:numFmt w:val="bullet"/>
      <w:lvlText w:val="•"/>
      <w:lvlJc w:val="left"/>
      <w:pPr>
        <w:ind w:left="7853" w:hanging="236"/>
      </w:pPr>
      <w:rPr>
        <w:rFonts w:hint="default"/>
        <w:lang w:val="es-ES" w:eastAsia="es-ES" w:bidi="es-ES"/>
      </w:rPr>
    </w:lvl>
  </w:abstractNum>
  <w:abstractNum w:abstractNumId="20">
    <w:nsid w:val="677E1A3F"/>
    <w:multiLevelType w:val="hybridMultilevel"/>
    <w:tmpl w:val="4922EE7A"/>
    <w:lvl w:ilvl="0" w:tplc="5ED8D76A">
      <w:start w:val="1"/>
      <w:numFmt w:val="decimal"/>
      <w:lvlText w:val="%1)"/>
      <w:lvlJc w:val="left"/>
      <w:pPr>
        <w:ind w:left="446" w:hanging="353"/>
        <w:jc w:val="left"/>
      </w:pPr>
      <w:rPr>
        <w:rFonts w:ascii="Cambria" w:eastAsia="Cambria" w:hAnsi="Cambria" w:cs="Cambria" w:hint="default"/>
        <w:w w:val="100"/>
        <w:sz w:val="22"/>
        <w:szCs w:val="22"/>
        <w:lang w:val="es-ES" w:eastAsia="es-ES" w:bidi="es-ES"/>
      </w:rPr>
    </w:lvl>
    <w:lvl w:ilvl="1" w:tplc="7CF4FFDC">
      <w:numFmt w:val="bullet"/>
      <w:lvlText w:val="•"/>
      <w:lvlJc w:val="left"/>
      <w:pPr>
        <w:ind w:left="1360" w:hanging="353"/>
      </w:pPr>
      <w:rPr>
        <w:rFonts w:hint="default"/>
        <w:lang w:val="es-ES" w:eastAsia="es-ES" w:bidi="es-ES"/>
      </w:rPr>
    </w:lvl>
    <w:lvl w:ilvl="2" w:tplc="4A30842A">
      <w:numFmt w:val="bullet"/>
      <w:lvlText w:val="•"/>
      <w:lvlJc w:val="left"/>
      <w:pPr>
        <w:ind w:left="2281" w:hanging="353"/>
      </w:pPr>
      <w:rPr>
        <w:rFonts w:hint="default"/>
        <w:lang w:val="es-ES" w:eastAsia="es-ES" w:bidi="es-ES"/>
      </w:rPr>
    </w:lvl>
    <w:lvl w:ilvl="3" w:tplc="BEDED464">
      <w:numFmt w:val="bullet"/>
      <w:lvlText w:val="•"/>
      <w:lvlJc w:val="left"/>
      <w:pPr>
        <w:ind w:left="3201" w:hanging="353"/>
      </w:pPr>
      <w:rPr>
        <w:rFonts w:hint="default"/>
        <w:lang w:val="es-ES" w:eastAsia="es-ES" w:bidi="es-ES"/>
      </w:rPr>
    </w:lvl>
    <w:lvl w:ilvl="4" w:tplc="A6EAFADE">
      <w:numFmt w:val="bullet"/>
      <w:lvlText w:val="•"/>
      <w:lvlJc w:val="left"/>
      <w:pPr>
        <w:ind w:left="4122" w:hanging="353"/>
      </w:pPr>
      <w:rPr>
        <w:rFonts w:hint="default"/>
        <w:lang w:val="es-ES" w:eastAsia="es-ES" w:bidi="es-ES"/>
      </w:rPr>
    </w:lvl>
    <w:lvl w:ilvl="5" w:tplc="D83AA328">
      <w:numFmt w:val="bullet"/>
      <w:lvlText w:val="•"/>
      <w:lvlJc w:val="left"/>
      <w:pPr>
        <w:ind w:left="5043" w:hanging="353"/>
      </w:pPr>
      <w:rPr>
        <w:rFonts w:hint="default"/>
        <w:lang w:val="es-ES" w:eastAsia="es-ES" w:bidi="es-ES"/>
      </w:rPr>
    </w:lvl>
    <w:lvl w:ilvl="6" w:tplc="B978C6A8">
      <w:numFmt w:val="bullet"/>
      <w:lvlText w:val="•"/>
      <w:lvlJc w:val="left"/>
      <w:pPr>
        <w:ind w:left="5963" w:hanging="353"/>
      </w:pPr>
      <w:rPr>
        <w:rFonts w:hint="default"/>
        <w:lang w:val="es-ES" w:eastAsia="es-ES" w:bidi="es-ES"/>
      </w:rPr>
    </w:lvl>
    <w:lvl w:ilvl="7" w:tplc="935227FA">
      <w:numFmt w:val="bullet"/>
      <w:lvlText w:val="•"/>
      <w:lvlJc w:val="left"/>
      <w:pPr>
        <w:ind w:left="6884" w:hanging="353"/>
      </w:pPr>
      <w:rPr>
        <w:rFonts w:hint="default"/>
        <w:lang w:val="es-ES" w:eastAsia="es-ES" w:bidi="es-ES"/>
      </w:rPr>
    </w:lvl>
    <w:lvl w:ilvl="8" w:tplc="12B64B22">
      <w:numFmt w:val="bullet"/>
      <w:lvlText w:val="•"/>
      <w:lvlJc w:val="left"/>
      <w:pPr>
        <w:ind w:left="7805" w:hanging="353"/>
      </w:pPr>
      <w:rPr>
        <w:rFonts w:hint="default"/>
        <w:lang w:val="es-ES" w:eastAsia="es-ES" w:bidi="es-ES"/>
      </w:rPr>
    </w:lvl>
  </w:abstractNum>
  <w:abstractNum w:abstractNumId="21">
    <w:nsid w:val="6B143699"/>
    <w:multiLevelType w:val="hybridMultilevel"/>
    <w:tmpl w:val="731C66A8"/>
    <w:lvl w:ilvl="0" w:tplc="C9042F14">
      <w:start w:val="2"/>
      <w:numFmt w:val="lowerLetter"/>
      <w:lvlText w:val="%1)"/>
      <w:lvlJc w:val="left"/>
      <w:pPr>
        <w:ind w:left="446" w:hanging="312"/>
        <w:jc w:val="left"/>
      </w:pPr>
      <w:rPr>
        <w:rFonts w:ascii="Cambria" w:eastAsia="Cambria" w:hAnsi="Cambria" w:cs="Cambria" w:hint="default"/>
        <w:spacing w:val="-4"/>
        <w:w w:val="100"/>
        <w:sz w:val="22"/>
        <w:szCs w:val="22"/>
        <w:lang w:val="es-ES" w:eastAsia="es-ES" w:bidi="es-ES"/>
      </w:rPr>
    </w:lvl>
    <w:lvl w:ilvl="1" w:tplc="9D241530">
      <w:numFmt w:val="bullet"/>
      <w:lvlText w:val=""/>
      <w:lvlJc w:val="left"/>
      <w:pPr>
        <w:ind w:left="1166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1F36A07C">
      <w:numFmt w:val="bullet"/>
      <w:lvlText w:val="•"/>
      <w:lvlJc w:val="left"/>
      <w:pPr>
        <w:ind w:left="2102" w:hanging="360"/>
      </w:pPr>
      <w:rPr>
        <w:rFonts w:hint="default"/>
        <w:lang w:val="es-ES" w:eastAsia="es-ES" w:bidi="es-ES"/>
      </w:rPr>
    </w:lvl>
    <w:lvl w:ilvl="3" w:tplc="44E20E10">
      <w:numFmt w:val="bullet"/>
      <w:lvlText w:val="•"/>
      <w:lvlJc w:val="left"/>
      <w:pPr>
        <w:ind w:left="3045" w:hanging="360"/>
      </w:pPr>
      <w:rPr>
        <w:rFonts w:hint="default"/>
        <w:lang w:val="es-ES" w:eastAsia="es-ES" w:bidi="es-ES"/>
      </w:rPr>
    </w:lvl>
    <w:lvl w:ilvl="4" w:tplc="EC24D038">
      <w:numFmt w:val="bullet"/>
      <w:lvlText w:val="•"/>
      <w:lvlJc w:val="left"/>
      <w:pPr>
        <w:ind w:left="3988" w:hanging="360"/>
      </w:pPr>
      <w:rPr>
        <w:rFonts w:hint="default"/>
        <w:lang w:val="es-ES" w:eastAsia="es-ES" w:bidi="es-ES"/>
      </w:rPr>
    </w:lvl>
    <w:lvl w:ilvl="5" w:tplc="8DEE854C">
      <w:numFmt w:val="bullet"/>
      <w:lvlText w:val="•"/>
      <w:lvlJc w:val="left"/>
      <w:pPr>
        <w:ind w:left="4931" w:hanging="360"/>
      </w:pPr>
      <w:rPr>
        <w:rFonts w:hint="default"/>
        <w:lang w:val="es-ES" w:eastAsia="es-ES" w:bidi="es-ES"/>
      </w:rPr>
    </w:lvl>
    <w:lvl w:ilvl="6" w:tplc="536CAB8C">
      <w:numFmt w:val="bullet"/>
      <w:lvlText w:val="•"/>
      <w:lvlJc w:val="left"/>
      <w:pPr>
        <w:ind w:left="5874" w:hanging="360"/>
      </w:pPr>
      <w:rPr>
        <w:rFonts w:hint="default"/>
        <w:lang w:val="es-ES" w:eastAsia="es-ES" w:bidi="es-ES"/>
      </w:rPr>
    </w:lvl>
    <w:lvl w:ilvl="7" w:tplc="A7D62574">
      <w:numFmt w:val="bullet"/>
      <w:lvlText w:val="•"/>
      <w:lvlJc w:val="left"/>
      <w:pPr>
        <w:ind w:left="6817" w:hanging="360"/>
      </w:pPr>
      <w:rPr>
        <w:rFonts w:hint="default"/>
        <w:lang w:val="es-ES" w:eastAsia="es-ES" w:bidi="es-ES"/>
      </w:rPr>
    </w:lvl>
    <w:lvl w:ilvl="8" w:tplc="54583AAC">
      <w:numFmt w:val="bullet"/>
      <w:lvlText w:val="•"/>
      <w:lvlJc w:val="left"/>
      <w:pPr>
        <w:ind w:left="7760" w:hanging="360"/>
      </w:pPr>
      <w:rPr>
        <w:rFonts w:hint="default"/>
        <w:lang w:val="es-ES" w:eastAsia="es-ES" w:bidi="es-ES"/>
      </w:rPr>
    </w:lvl>
  </w:abstractNum>
  <w:abstractNum w:abstractNumId="22">
    <w:nsid w:val="78256945"/>
    <w:multiLevelType w:val="hybridMultilevel"/>
    <w:tmpl w:val="72301B2A"/>
    <w:lvl w:ilvl="0" w:tplc="9D044A5C">
      <w:start w:val="2"/>
      <w:numFmt w:val="lowerLetter"/>
      <w:lvlText w:val="%1)"/>
      <w:lvlJc w:val="left"/>
      <w:pPr>
        <w:ind w:left="698" w:hanging="252"/>
        <w:jc w:val="left"/>
      </w:pPr>
      <w:rPr>
        <w:rFonts w:ascii="Cambria" w:eastAsia="Cambria" w:hAnsi="Cambria" w:cs="Cambria" w:hint="default"/>
        <w:spacing w:val="-4"/>
        <w:w w:val="100"/>
        <w:sz w:val="22"/>
        <w:szCs w:val="22"/>
        <w:lang w:val="es-ES" w:eastAsia="es-ES" w:bidi="es-ES"/>
      </w:rPr>
    </w:lvl>
    <w:lvl w:ilvl="1" w:tplc="34E45B12">
      <w:numFmt w:val="bullet"/>
      <w:lvlText w:val="•"/>
      <w:lvlJc w:val="left"/>
      <w:pPr>
        <w:ind w:left="1594" w:hanging="252"/>
      </w:pPr>
      <w:rPr>
        <w:rFonts w:hint="default"/>
        <w:lang w:val="es-ES" w:eastAsia="es-ES" w:bidi="es-ES"/>
      </w:rPr>
    </w:lvl>
    <w:lvl w:ilvl="2" w:tplc="58F897B0">
      <w:numFmt w:val="bullet"/>
      <w:lvlText w:val="•"/>
      <w:lvlJc w:val="left"/>
      <w:pPr>
        <w:ind w:left="2489" w:hanging="252"/>
      </w:pPr>
      <w:rPr>
        <w:rFonts w:hint="default"/>
        <w:lang w:val="es-ES" w:eastAsia="es-ES" w:bidi="es-ES"/>
      </w:rPr>
    </w:lvl>
    <w:lvl w:ilvl="3" w:tplc="A96ABB6A">
      <w:numFmt w:val="bullet"/>
      <w:lvlText w:val="•"/>
      <w:lvlJc w:val="left"/>
      <w:pPr>
        <w:ind w:left="3383" w:hanging="252"/>
      </w:pPr>
      <w:rPr>
        <w:rFonts w:hint="default"/>
        <w:lang w:val="es-ES" w:eastAsia="es-ES" w:bidi="es-ES"/>
      </w:rPr>
    </w:lvl>
    <w:lvl w:ilvl="4" w:tplc="62EC5AB2">
      <w:numFmt w:val="bullet"/>
      <w:lvlText w:val="•"/>
      <w:lvlJc w:val="left"/>
      <w:pPr>
        <w:ind w:left="4278" w:hanging="252"/>
      </w:pPr>
      <w:rPr>
        <w:rFonts w:hint="default"/>
        <w:lang w:val="es-ES" w:eastAsia="es-ES" w:bidi="es-ES"/>
      </w:rPr>
    </w:lvl>
    <w:lvl w:ilvl="5" w:tplc="C832A284">
      <w:numFmt w:val="bullet"/>
      <w:lvlText w:val="•"/>
      <w:lvlJc w:val="left"/>
      <w:pPr>
        <w:ind w:left="5173" w:hanging="252"/>
      </w:pPr>
      <w:rPr>
        <w:rFonts w:hint="default"/>
        <w:lang w:val="es-ES" w:eastAsia="es-ES" w:bidi="es-ES"/>
      </w:rPr>
    </w:lvl>
    <w:lvl w:ilvl="6" w:tplc="2904DC30">
      <w:numFmt w:val="bullet"/>
      <w:lvlText w:val="•"/>
      <w:lvlJc w:val="left"/>
      <w:pPr>
        <w:ind w:left="6067" w:hanging="252"/>
      </w:pPr>
      <w:rPr>
        <w:rFonts w:hint="default"/>
        <w:lang w:val="es-ES" w:eastAsia="es-ES" w:bidi="es-ES"/>
      </w:rPr>
    </w:lvl>
    <w:lvl w:ilvl="7" w:tplc="B2086A4E">
      <w:numFmt w:val="bullet"/>
      <w:lvlText w:val="•"/>
      <w:lvlJc w:val="left"/>
      <w:pPr>
        <w:ind w:left="6962" w:hanging="252"/>
      </w:pPr>
      <w:rPr>
        <w:rFonts w:hint="default"/>
        <w:lang w:val="es-ES" w:eastAsia="es-ES" w:bidi="es-ES"/>
      </w:rPr>
    </w:lvl>
    <w:lvl w:ilvl="8" w:tplc="8DB83BAC">
      <w:numFmt w:val="bullet"/>
      <w:lvlText w:val="•"/>
      <w:lvlJc w:val="left"/>
      <w:pPr>
        <w:ind w:left="7857" w:hanging="252"/>
      </w:pPr>
      <w:rPr>
        <w:rFonts w:hint="default"/>
        <w:lang w:val="es-ES" w:eastAsia="es-ES" w:bidi="es-ES"/>
      </w:rPr>
    </w:lvl>
  </w:abstractNum>
  <w:abstractNum w:abstractNumId="23">
    <w:nsid w:val="7A9E4A69"/>
    <w:multiLevelType w:val="hybridMultilevel"/>
    <w:tmpl w:val="B9E05B2E"/>
    <w:lvl w:ilvl="0" w:tplc="802230B4">
      <w:start w:val="1"/>
      <w:numFmt w:val="lowerLetter"/>
      <w:lvlText w:val="%1)"/>
      <w:lvlJc w:val="left"/>
      <w:pPr>
        <w:ind w:left="686" w:hanging="240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es-ES" w:eastAsia="es-ES" w:bidi="es-ES"/>
      </w:rPr>
    </w:lvl>
    <w:lvl w:ilvl="1" w:tplc="F634CBEE">
      <w:numFmt w:val="bullet"/>
      <w:lvlText w:val="•"/>
      <w:lvlJc w:val="left"/>
      <w:pPr>
        <w:ind w:left="1576" w:hanging="240"/>
      </w:pPr>
      <w:rPr>
        <w:rFonts w:hint="default"/>
        <w:lang w:val="es-ES" w:eastAsia="es-ES" w:bidi="es-ES"/>
      </w:rPr>
    </w:lvl>
    <w:lvl w:ilvl="2" w:tplc="0660F898">
      <w:numFmt w:val="bullet"/>
      <w:lvlText w:val="•"/>
      <w:lvlJc w:val="left"/>
      <w:pPr>
        <w:ind w:left="2473" w:hanging="240"/>
      </w:pPr>
      <w:rPr>
        <w:rFonts w:hint="default"/>
        <w:lang w:val="es-ES" w:eastAsia="es-ES" w:bidi="es-ES"/>
      </w:rPr>
    </w:lvl>
    <w:lvl w:ilvl="3" w:tplc="A6F2FB14">
      <w:numFmt w:val="bullet"/>
      <w:lvlText w:val="•"/>
      <w:lvlJc w:val="left"/>
      <w:pPr>
        <w:ind w:left="3369" w:hanging="240"/>
      </w:pPr>
      <w:rPr>
        <w:rFonts w:hint="default"/>
        <w:lang w:val="es-ES" w:eastAsia="es-ES" w:bidi="es-ES"/>
      </w:rPr>
    </w:lvl>
    <w:lvl w:ilvl="4" w:tplc="C45C7494">
      <w:numFmt w:val="bullet"/>
      <w:lvlText w:val="•"/>
      <w:lvlJc w:val="left"/>
      <w:pPr>
        <w:ind w:left="4266" w:hanging="240"/>
      </w:pPr>
      <w:rPr>
        <w:rFonts w:hint="default"/>
        <w:lang w:val="es-ES" w:eastAsia="es-ES" w:bidi="es-ES"/>
      </w:rPr>
    </w:lvl>
    <w:lvl w:ilvl="5" w:tplc="D250F5FE">
      <w:numFmt w:val="bullet"/>
      <w:lvlText w:val="•"/>
      <w:lvlJc w:val="left"/>
      <w:pPr>
        <w:ind w:left="5163" w:hanging="240"/>
      </w:pPr>
      <w:rPr>
        <w:rFonts w:hint="default"/>
        <w:lang w:val="es-ES" w:eastAsia="es-ES" w:bidi="es-ES"/>
      </w:rPr>
    </w:lvl>
    <w:lvl w:ilvl="6" w:tplc="BB3C96F6">
      <w:numFmt w:val="bullet"/>
      <w:lvlText w:val="•"/>
      <w:lvlJc w:val="left"/>
      <w:pPr>
        <w:ind w:left="6059" w:hanging="240"/>
      </w:pPr>
      <w:rPr>
        <w:rFonts w:hint="default"/>
        <w:lang w:val="es-ES" w:eastAsia="es-ES" w:bidi="es-ES"/>
      </w:rPr>
    </w:lvl>
    <w:lvl w:ilvl="7" w:tplc="D3EEE604">
      <w:numFmt w:val="bullet"/>
      <w:lvlText w:val="•"/>
      <w:lvlJc w:val="left"/>
      <w:pPr>
        <w:ind w:left="6956" w:hanging="240"/>
      </w:pPr>
      <w:rPr>
        <w:rFonts w:hint="default"/>
        <w:lang w:val="es-ES" w:eastAsia="es-ES" w:bidi="es-ES"/>
      </w:rPr>
    </w:lvl>
    <w:lvl w:ilvl="8" w:tplc="D6109C8A">
      <w:numFmt w:val="bullet"/>
      <w:lvlText w:val="•"/>
      <w:lvlJc w:val="left"/>
      <w:pPr>
        <w:ind w:left="7853" w:hanging="24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13"/>
  </w:num>
  <w:num w:numId="3">
    <w:abstractNumId w:val="22"/>
  </w:num>
  <w:num w:numId="4">
    <w:abstractNumId w:val="15"/>
  </w:num>
  <w:num w:numId="5">
    <w:abstractNumId w:val="23"/>
  </w:num>
  <w:num w:numId="6">
    <w:abstractNumId w:val="0"/>
  </w:num>
  <w:num w:numId="7">
    <w:abstractNumId w:val="19"/>
  </w:num>
  <w:num w:numId="8">
    <w:abstractNumId w:val="14"/>
  </w:num>
  <w:num w:numId="9">
    <w:abstractNumId w:val="4"/>
  </w:num>
  <w:num w:numId="10">
    <w:abstractNumId w:val="20"/>
  </w:num>
  <w:num w:numId="11">
    <w:abstractNumId w:val="21"/>
  </w:num>
  <w:num w:numId="12">
    <w:abstractNumId w:val="7"/>
  </w:num>
  <w:num w:numId="13">
    <w:abstractNumId w:val="11"/>
  </w:num>
  <w:num w:numId="14">
    <w:abstractNumId w:val="5"/>
  </w:num>
  <w:num w:numId="15">
    <w:abstractNumId w:val="10"/>
  </w:num>
  <w:num w:numId="16">
    <w:abstractNumId w:val="18"/>
  </w:num>
  <w:num w:numId="17">
    <w:abstractNumId w:val="6"/>
  </w:num>
  <w:num w:numId="18">
    <w:abstractNumId w:val="12"/>
  </w:num>
  <w:num w:numId="19">
    <w:abstractNumId w:val="16"/>
  </w:num>
  <w:num w:numId="20">
    <w:abstractNumId w:val="9"/>
  </w:num>
  <w:num w:numId="21">
    <w:abstractNumId w:val="3"/>
  </w:num>
  <w:num w:numId="22">
    <w:abstractNumId w:val="8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6C"/>
    <w:rsid w:val="0023466C"/>
    <w:rsid w:val="0047534B"/>
    <w:rsid w:val="007774C7"/>
    <w:rsid w:val="00C2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03E9E67-1461-44B7-9D79-B53E2838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00"/>
      <w:ind w:left="625" w:right="895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Ttulo2">
    <w:name w:val="heading 2"/>
    <w:basedOn w:val="Normal"/>
    <w:uiPriority w:val="1"/>
    <w:qFormat/>
    <w:pPr>
      <w:ind w:left="446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46"/>
    </w:pPr>
  </w:style>
  <w:style w:type="paragraph" w:styleId="Prrafodelista">
    <w:name w:val="List Paragraph"/>
    <w:basedOn w:val="Normal"/>
    <w:uiPriority w:val="1"/>
    <w:qFormat/>
    <w:pPr>
      <w:ind w:left="446"/>
    </w:pPr>
  </w:style>
  <w:style w:type="paragraph" w:customStyle="1" w:styleId="TableParagraph">
    <w:name w:val="Table Paragraph"/>
    <w:basedOn w:val="Normal"/>
    <w:uiPriority w:val="1"/>
    <w:qFormat/>
    <w:pPr>
      <w:spacing w:before="198"/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2018-08-27T16:05:00Z</dcterms:created>
  <dcterms:modified xsi:type="dcterms:W3CDTF">2018-08-27T16:06:00Z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2018-08-27T00:00:00Z</vt:filetime>
  </property>
</Properties>
</file>